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25DD" w14:textId="6B949B54" w:rsidR="005E6A46" w:rsidRPr="005D0F00" w:rsidRDefault="00911187" w:rsidP="00B14925">
      <w:pPr>
        <w:jc w:val="center"/>
        <w:rPr>
          <w:rFonts w:ascii="Calibri" w:hAnsi="Calibri"/>
          <w:b/>
          <w:sz w:val="10"/>
          <w:szCs w:val="16"/>
        </w:rPr>
      </w:pPr>
      <w:r w:rsidRPr="005D0F00">
        <w:rPr>
          <w:rFonts w:ascii="Calibri" w:hAnsi="Calibri"/>
          <w:b/>
          <w:sz w:val="28"/>
          <w:szCs w:val="52"/>
        </w:rPr>
        <w:t xml:space="preserve">Inkberrow Eagles </w:t>
      </w:r>
      <w:r w:rsidRPr="005D0F00">
        <w:rPr>
          <w:rFonts w:ascii="Calibri" w:hAnsi="Calibri"/>
          <w:b/>
          <w:sz w:val="28"/>
        </w:rPr>
        <w:t>FC</w:t>
      </w:r>
      <w:r w:rsidR="00FD7A0E">
        <w:rPr>
          <w:rFonts w:ascii="Calibri" w:hAnsi="Calibri"/>
          <w:b/>
          <w:sz w:val="28"/>
        </w:rPr>
        <w:t xml:space="preserve"> - Season 2016</w:t>
      </w:r>
      <w:r w:rsidR="00F24D27">
        <w:rPr>
          <w:rFonts w:ascii="Calibri" w:hAnsi="Calibri"/>
          <w:b/>
          <w:sz w:val="28"/>
        </w:rPr>
        <w:t>/</w:t>
      </w:r>
      <w:r w:rsidR="00FD7A0E">
        <w:rPr>
          <w:rFonts w:ascii="Calibri" w:hAnsi="Calibri"/>
          <w:b/>
          <w:sz w:val="28"/>
        </w:rPr>
        <w:t>17</w:t>
      </w:r>
      <w:r w:rsidR="005E6A46" w:rsidRPr="005D0F00">
        <w:rPr>
          <w:rFonts w:ascii="Calibri" w:hAnsi="Calibri"/>
          <w:b/>
          <w:sz w:val="28"/>
        </w:rPr>
        <w:t xml:space="preserve"> Subscriptions</w:t>
      </w:r>
    </w:p>
    <w:p w14:paraId="6E876C6B" w14:textId="77777777" w:rsidR="005E6A46" w:rsidRPr="005D0F00" w:rsidRDefault="005E6A46" w:rsidP="005E6A46">
      <w:pPr>
        <w:rPr>
          <w:rFonts w:ascii="Calibri" w:hAnsi="Calibri"/>
          <w:sz w:val="20"/>
          <w:szCs w:val="28"/>
        </w:rPr>
      </w:pPr>
    </w:p>
    <w:p w14:paraId="5C573C9B" w14:textId="0F735C99" w:rsidR="005E6A46" w:rsidRPr="005D0F00" w:rsidRDefault="00FD7A0E" w:rsidP="005E6A46">
      <w:pPr>
        <w:rPr>
          <w:rFonts w:ascii="Calibri" w:hAnsi="Calibri"/>
          <w:sz w:val="22"/>
          <w:szCs w:val="20"/>
        </w:rPr>
      </w:pPr>
      <w:r>
        <w:rPr>
          <w:rFonts w:ascii="Calibri" w:hAnsi="Calibri"/>
          <w:sz w:val="22"/>
          <w:szCs w:val="20"/>
        </w:rPr>
        <w:t>The annual subscriptions are changing slightly this year to a structure payment over just 8 months instead of 12</w:t>
      </w:r>
      <w:r w:rsidR="000240A2">
        <w:rPr>
          <w:rFonts w:ascii="Calibri" w:hAnsi="Calibri"/>
          <w:sz w:val="22"/>
          <w:szCs w:val="20"/>
        </w:rPr>
        <w:t>.</w:t>
      </w:r>
      <w:r w:rsidR="005E6A46" w:rsidRPr="005D0F00">
        <w:rPr>
          <w:rFonts w:ascii="Calibri" w:hAnsi="Calibri"/>
          <w:sz w:val="22"/>
          <w:szCs w:val="20"/>
        </w:rPr>
        <w:t xml:space="preserve"> In terms of payment methods we are keen to avoid team managers having to collect cash on match days or at training (when they are busy enough!) so payment can only be made in the following two ways:-</w:t>
      </w:r>
    </w:p>
    <w:p w14:paraId="19BCEA57" w14:textId="55612004" w:rsidR="005E6A46" w:rsidRPr="005D0F00" w:rsidRDefault="005E6A46" w:rsidP="005E6A46">
      <w:pPr>
        <w:numPr>
          <w:ilvl w:val="0"/>
          <w:numId w:val="2"/>
        </w:numPr>
        <w:rPr>
          <w:rFonts w:ascii="Calibri" w:hAnsi="Calibri"/>
          <w:sz w:val="22"/>
          <w:szCs w:val="20"/>
        </w:rPr>
      </w:pPr>
      <w:r w:rsidRPr="005D0F00">
        <w:rPr>
          <w:rFonts w:ascii="Calibri" w:hAnsi="Calibri"/>
          <w:b/>
          <w:sz w:val="22"/>
          <w:szCs w:val="20"/>
        </w:rPr>
        <w:t>Payment by monthly standing order</w:t>
      </w:r>
      <w:r w:rsidR="00FD7A0E">
        <w:rPr>
          <w:rFonts w:ascii="Calibri" w:hAnsi="Calibri"/>
          <w:b/>
          <w:sz w:val="22"/>
          <w:szCs w:val="20"/>
        </w:rPr>
        <w:t xml:space="preserve"> – 8 payments from 1</w:t>
      </w:r>
      <w:r w:rsidR="00FD7A0E" w:rsidRPr="00FD7A0E">
        <w:rPr>
          <w:rFonts w:ascii="Calibri" w:hAnsi="Calibri"/>
          <w:b/>
          <w:sz w:val="22"/>
          <w:szCs w:val="20"/>
          <w:vertAlign w:val="superscript"/>
        </w:rPr>
        <w:t>st</w:t>
      </w:r>
      <w:r w:rsidR="00FD7A0E">
        <w:rPr>
          <w:rFonts w:ascii="Calibri" w:hAnsi="Calibri"/>
          <w:b/>
          <w:sz w:val="22"/>
          <w:szCs w:val="20"/>
        </w:rPr>
        <w:t xml:space="preserve"> September until 1</w:t>
      </w:r>
      <w:r w:rsidR="00FD7A0E" w:rsidRPr="00FD7A0E">
        <w:rPr>
          <w:rFonts w:ascii="Calibri" w:hAnsi="Calibri"/>
          <w:b/>
          <w:sz w:val="22"/>
          <w:szCs w:val="20"/>
          <w:vertAlign w:val="superscript"/>
        </w:rPr>
        <w:t>st</w:t>
      </w:r>
      <w:r w:rsidR="00FD7A0E">
        <w:rPr>
          <w:rFonts w:ascii="Calibri" w:hAnsi="Calibri"/>
          <w:b/>
          <w:sz w:val="22"/>
          <w:szCs w:val="20"/>
        </w:rPr>
        <w:t xml:space="preserve"> April inclusive</w:t>
      </w:r>
    </w:p>
    <w:p w14:paraId="7F76D1E2" w14:textId="0D730476" w:rsidR="005E6A46" w:rsidRPr="005D0F00" w:rsidRDefault="005E6A46" w:rsidP="005E6A46">
      <w:pPr>
        <w:numPr>
          <w:ilvl w:val="0"/>
          <w:numId w:val="2"/>
        </w:numPr>
        <w:rPr>
          <w:rFonts w:ascii="Calibri" w:hAnsi="Calibri"/>
          <w:sz w:val="22"/>
          <w:szCs w:val="20"/>
        </w:rPr>
      </w:pPr>
      <w:r w:rsidRPr="005D0F00">
        <w:rPr>
          <w:rFonts w:ascii="Calibri" w:hAnsi="Calibri"/>
          <w:b/>
          <w:sz w:val="22"/>
          <w:szCs w:val="20"/>
        </w:rPr>
        <w:t>Paym</w:t>
      </w:r>
      <w:r w:rsidR="000240A2">
        <w:rPr>
          <w:rFonts w:ascii="Calibri" w:hAnsi="Calibri"/>
          <w:b/>
          <w:sz w:val="22"/>
          <w:szCs w:val="20"/>
        </w:rPr>
        <w:t xml:space="preserve">ent in full by </w:t>
      </w:r>
      <w:r w:rsidR="00FD7A0E">
        <w:rPr>
          <w:rFonts w:ascii="Calibri" w:hAnsi="Calibri"/>
          <w:b/>
          <w:sz w:val="22"/>
          <w:szCs w:val="20"/>
        </w:rPr>
        <w:t>30 September 2016</w:t>
      </w:r>
      <w:r w:rsidR="000240A2">
        <w:rPr>
          <w:rFonts w:ascii="Calibri" w:hAnsi="Calibri"/>
          <w:b/>
          <w:sz w:val="22"/>
          <w:szCs w:val="20"/>
        </w:rPr>
        <w:t>.</w:t>
      </w:r>
      <w:r w:rsidRPr="005D0F00">
        <w:rPr>
          <w:rFonts w:ascii="Calibri" w:hAnsi="Calibri"/>
          <w:sz w:val="22"/>
          <w:szCs w:val="20"/>
        </w:rPr>
        <w:t xml:space="preserve">  Payments made this way will attract a discount equivalent to 1 months subscription (so equivalent to 11 months)</w:t>
      </w:r>
    </w:p>
    <w:p w14:paraId="0C5ED9D8" w14:textId="77777777" w:rsidR="00B14925" w:rsidRPr="00DF7D7A" w:rsidRDefault="00B14925" w:rsidP="00B14925">
      <w:pPr>
        <w:rPr>
          <w:rFonts w:ascii="Calibri" w:hAnsi="Calibri"/>
          <w:sz w:val="12"/>
          <w:szCs w:val="20"/>
        </w:rPr>
      </w:pPr>
    </w:p>
    <w:p w14:paraId="2DD7E7FF" w14:textId="4C563F4F" w:rsidR="005E6A46" w:rsidRPr="005D0F00" w:rsidRDefault="005E6A46" w:rsidP="005E6A46">
      <w:pPr>
        <w:rPr>
          <w:rFonts w:ascii="Calibri" w:hAnsi="Calibri"/>
          <w:sz w:val="22"/>
          <w:szCs w:val="20"/>
        </w:rPr>
      </w:pPr>
      <w:r w:rsidRPr="005D0F00">
        <w:rPr>
          <w:rFonts w:ascii="Calibri" w:hAnsi="Calibri"/>
          <w:sz w:val="22"/>
          <w:szCs w:val="20"/>
        </w:rPr>
        <w:t xml:space="preserve">Subscriptions </w:t>
      </w:r>
      <w:r w:rsidR="000240A2">
        <w:rPr>
          <w:rFonts w:ascii="Calibri" w:hAnsi="Calibri"/>
          <w:sz w:val="22"/>
          <w:szCs w:val="20"/>
        </w:rPr>
        <w:t>are</w:t>
      </w:r>
      <w:r w:rsidRPr="005D0F00">
        <w:rPr>
          <w:rFonts w:ascii="Calibri" w:hAnsi="Calibri"/>
          <w:sz w:val="22"/>
          <w:szCs w:val="20"/>
        </w:rPr>
        <w:t xml:space="preserve"> as follows:-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581"/>
        <w:gridCol w:w="1506"/>
        <w:gridCol w:w="1583"/>
      </w:tblGrid>
      <w:tr w:rsidR="000240A2" w:rsidRPr="005D0F00" w14:paraId="4774312A" w14:textId="77777777" w:rsidTr="000240A2">
        <w:trPr>
          <w:gridBefore w:val="1"/>
          <w:wBefore w:w="1581" w:type="dxa"/>
        </w:trPr>
        <w:tc>
          <w:tcPr>
            <w:tcW w:w="4670" w:type="dxa"/>
            <w:gridSpan w:val="3"/>
            <w:shd w:val="clear" w:color="auto" w:fill="auto"/>
          </w:tcPr>
          <w:p w14:paraId="4A41555A" w14:textId="77777777" w:rsidR="000240A2" w:rsidRPr="00833D06" w:rsidRDefault="000240A2" w:rsidP="005E6A46">
            <w:pPr>
              <w:jc w:val="center"/>
              <w:rPr>
                <w:rFonts w:ascii="Calibri" w:hAnsi="Calibri"/>
                <w:b/>
                <w:sz w:val="22"/>
                <w:szCs w:val="20"/>
              </w:rPr>
            </w:pPr>
            <w:r w:rsidRPr="00833D06">
              <w:rPr>
                <w:rFonts w:ascii="Calibri" w:hAnsi="Calibri"/>
                <w:b/>
                <w:sz w:val="22"/>
                <w:szCs w:val="20"/>
              </w:rPr>
              <w:t>Payment methods</w:t>
            </w:r>
          </w:p>
        </w:tc>
      </w:tr>
      <w:tr w:rsidR="000240A2" w:rsidRPr="005D0F00" w14:paraId="5CE7982E" w14:textId="77777777" w:rsidTr="000240A2">
        <w:tc>
          <w:tcPr>
            <w:tcW w:w="1581" w:type="dxa"/>
            <w:shd w:val="clear" w:color="auto" w:fill="auto"/>
          </w:tcPr>
          <w:p w14:paraId="4F8EFF6F" w14:textId="77777777" w:rsidR="000240A2" w:rsidRPr="005D0F00" w:rsidRDefault="000240A2" w:rsidP="00DE6735">
            <w:pPr>
              <w:jc w:val="center"/>
              <w:rPr>
                <w:rFonts w:ascii="Calibri" w:hAnsi="Calibri"/>
                <w:b/>
                <w:sz w:val="22"/>
                <w:szCs w:val="20"/>
              </w:rPr>
            </w:pPr>
            <w:r w:rsidRPr="005D0F00">
              <w:rPr>
                <w:rFonts w:ascii="Calibri" w:hAnsi="Calibri"/>
                <w:b/>
                <w:sz w:val="22"/>
                <w:szCs w:val="20"/>
              </w:rPr>
              <w:t>Age</w:t>
            </w:r>
          </w:p>
        </w:tc>
        <w:tc>
          <w:tcPr>
            <w:tcW w:w="1581" w:type="dxa"/>
            <w:shd w:val="clear" w:color="auto" w:fill="auto"/>
          </w:tcPr>
          <w:p w14:paraId="3BEA23BC" w14:textId="3FDE2DF5" w:rsidR="000240A2" w:rsidRPr="005D0F00" w:rsidRDefault="00FD7A0E" w:rsidP="00DE6735">
            <w:pPr>
              <w:jc w:val="center"/>
              <w:rPr>
                <w:rFonts w:ascii="Calibri" w:hAnsi="Calibri"/>
                <w:b/>
                <w:sz w:val="22"/>
                <w:szCs w:val="20"/>
              </w:rPr>
            </w:pPr>
            <w:r>
              <w:rPr>
                <w:rFonts w:ascii="Calibri" w:hAnsi="Calibri"/>
                <w:b/>
                <w:sz w:val="22"/>
                <w:szCs w:val="20"/>
              </w:rPr>
              <w:t>2016</w:t>
            </w:r>
            <w:r w:rsidR="000240A2" w:rsidRPr="005D0F00">
              <w:rPr>
                <w:rFonts w:ascii="Calibri" w:hAnsi="Calibri"/>
                <w:b/>
                <w:sz w:val="22"/>
                <w:szCs w:val="20"/>
              </w:rPr>
              <w:t>/1</w:t>
            </w:r>
            <w:r>
              <w:rPr>
                <w:rFonts w:ascii="Calibri" w:hAnsi="Calibri"/>
                <w:b/>
                <w:sz w:val="22"/>
                <w:szCs w:val="20"/>
              </w:rPr>
              <w:t>7</w:t>
            </w:r>
          </w:p>
        </w:tc>
        <w:tc>
          <w:tcPr>
            <w:tcW w:w="1506" w:type="dxa"/>
            <w:shd w:val="clear" w:color="auto" w:fill="auto"/>
          </w:tcPr>
          <w:p w14:paraId="5AE5C3CA" w14:textId="77777777" w:rsidR="000240A2" w:rsidRPr="005D0F00" w:rsidRDefault="000240A2" w:rsidP="00DE6735">
            <w:pPr>
              <w:jc w:val="center"/>
              <w:rPr>
                <w:rFonts w:ascii="Calibri" w:hAnsi="Calibri"/>
                <w:b/>
                <w:sz w:val="22"/>
                <w:szCs w:val="20"/>
              </w:rPr>
            </w:pPr>
            <w:r w:rsidRPr="005D0F00">
              <w:rPr>
                <w:rFonts w:ascii="Calibri" w:hAnsi="Calibri"/>
                <w:b/>
                <w:sz w:val="22"/>
                <w:szCs w:val="20"/>
              </w:rPr>
              <w:t xml:space="preserve">Annual </w:t>
            </w:r>
          </w:p>
        </w:tc>
        <w:tc>
          <w:tcPr>
            <w:tcW w:w="1582" w:type="dxa"/>
            <w:shd w:val="clear" w:color="auto" w:fill="auto"/>
          </w:tcPr>
          <w:p w14:paraId="3B94F77F" w14:textId="77777777" w:rsidR="000240A2" w:rsidRPr="005D0F00" w:rsidRDefault="000240A2" w:rsidP="00DE6735">
            <w:pPr>
              <w:jc w:val="center"/>
              <w:rPr>
                <w:rFonts w:ascii="Calibri" w:hAnsi="Calibri"/>
                <w:b/>
                <w:sz w:val="22"/>
                <w:szCs w:val="20"/>
              </w:rPr>
            </w:pPr>
            <w:r w:rsidRPr="005D0F00">
              <w:rPr>
                <w:rFonts w:ascii="Calibri" w:hAnsi="Calibri"/>
                <w:b/>
                <w:sz w:val="22"/>
                <w:szCs w:val="20"/>
              </w:rPr>
              <w:t xml:space="preserve">Monthly SO </w:t>
            </w:r>
          </w:p>
        </w:tc>
      </w:tr>
      <w:tr w:rsidR="000240A2" w:rsidRPr="005D0F00" w14:paraId="3575F8D6" w14:textId="77777777" w:rsidTr="000240A2">
        <w:tc>
          <w:tcPr>
            <w:tcW w:w="1581" w:type="dxa"/>
            <w:shd w:val="clear" w:color="auto" w:fill="auto"/>
          </w:tcPr>
          <w:p w14:paraId="3BC5FCC5" w14:textId="56A89FDF" w:rsidR="000240A2" w:rsidRPr="00833D06" w:rsidRDefault="000240A2" w:rsidP="005E6A46">
            <w:pPr>
              <w:jc w:val="center"/>
              <w:rPr>
                <w:rFonts w:ascii="Calibri" w:hAnsi="Calibri"/>
                <w:sz w:val="22"/>
                <w:szCs w:val="20"/>
              </w:rPr>
            </w:pPr>
            <w:r w:rsidRPr="00833D06">
              <w:rPr>
                <w:rFonts w:ascii="Calibri" w:hAnsi="Calibri"/>
                <w:sz w:val="22"/>
                <w:szCs w:val="20"/>
              </w:rPr>
              <w:t>U13 – U1</w:t>
            </w:r>
            <w:r>
              <w:rPr>
                <w:rFonts w:ascii="Calibri" w:hAnsi="Calibri"/>
                <w:sz w:val="22"/>
                <w:szCs w:val="20"/>
              </w:rPr>
              <w:t>8</w:t>
            </w:r>
          </w:p>
        </w:tc>
        <w:tc>
          <w:tcPr>
            <w:tcW w:w="1581" w:type="dxa"/>
            <w:shd w:val="clear" w:color="auto" w:fill="auto"/>
          </w:tcPr>
          <w:p w14:paraId="357EE629" w14:textId="1804EBF6" w:rsidR="000240A2" w:rsidRPr="00833D06" w:rsidRDefault="000240A2" w:rsidP="005E6A46">
            <w:pPr>
              <w:jc w:val="center"/>
              <w:rPr>
                <w:rFonts w:ascii="Calibri" w:hAnsi="Calibri"/>
                <w:sz w:val="22"/>
                <w:szCs w:val="20"/>
              </w:rPr>
            </w:pPr>
            <w:r w:rsidRPr="00833D06">
              <w:rPr>
                <w:rFonts w:ascii="Calibri" w:hAnsi="Calibri"/>
                <w:sz w:val="22"/>
                <w:szCs w:val="20"/>
              </w:rPr>
              <w:t>£20</w:t>
            </w:r>
            <w:r w:rsidR="00FD7A0E">
              <w:rPr>
                <w:rFonts w:ascii="Calibri" w:hAnsi="Calibri"/>
                <w:sz w:val="22"/>
                <w:szCs w:val="20"/>
              </w:rPr>
              <w:t>0</w:t>
            </w:r>
          </w:p>
        </w:tc>
        <w:tc>
          <w:tcPr>
            <w:tcW w:w="1506" w:type="dxa"/>
            <w:shd w:val="clear" w:color="auto" w:fill="auto"/>
          </w:tcPr>
          <w:p w14:paraId="096B2671" w14:textId="2BFDCB38" w:rsidR="000240A2" w:rsidRPr="00833D06" w:rsidRDefault="000240A2" w:rsidP="005E6A46">
            <w:pPr>
              <w:jc w:val="center"/>
              <w:rPr>
                <w:rFonts w:ascii="Calibri" w:hAnsi="Calibri"/>
                <w:sz w:val="22"/>
                <w:szCs w:val="20"/>
              </w:rPr>
            </w:pPr>
            <w:r w:rsidRPr="00833D06">
              <w:rPr>
                <w:rFonts w:ascii="Calibri" w:hAnsi="Calibri"/>
                <w:sz w:val="22"/>
                <w:szCs w:val="20"/>
              </w:rPr>
              <w:t>£18</w:t>
            </w:r>
            <w:r w:rsidR="00FD7A0E">
              <w:rPr>
                <w:rFonts w:ascii="Calibri" w:hAnsi="Calibri"/>
                <w:sz w:val="22"/>
                <w:szCs w:val="20"/>
              </w:rPr>
              <w:t>0</w:t>
            </w:r>
          </w:p>
        </w:tc>
        <w:tc>
          <w:tcPr>
            <w:tcW w:w="1582" w:type="dxa"/>
            <w:shd w:val="clear" w:color="auto" w:fill="auto"/>
          </w:tcPr>
          <w:p w14:paraId="6EAE72C6" w14:textId="696FA94E" w:rsidR="000240A2" w:rsidRPr="00833D06" w:rsidRDefault="00FD7A0E" w:rsidP="005E6A46">
            <w:pPr>
              <w:jc w:val="center"/>
              <w:rPr>
                <w:rFonts w:ascii="Calibri" w:hAnsi="Calibri"/>
                <w:sz w:val="22"/>
                <w:szCs w:val="20"/>
              </w:rPr>
            </w:pPr>
            <w:r>
              <w:rPr>
                <w:rFonts w:ascii="Calibri" w:hAnsi="Calibri"/>
                <w:sz w:val="22"/>
                <w:szCs w:val="20"/>
              </w:rPr>
              <w:t>£25</w:t>
            </w:r>
          </w:p>
        </w:tc>
      </w:tr>
      <w:tr w:rsidR="000240A2" w:rsidRPr="005D0F00" w14:paraId="0B835F44" w14:textId="77777777" w:rsidTr="000240A2">
        <w:tc>
          <w:tcPr>
            <w:tcW w:w="1581" w:type="dxa"/>
            <w:shd w:val="clear" w:color="auto" w:fill="auto"/>
          </w:tcPr>
          <w:p w14:paraId="09D7FA98" w14:textId="77777777" w:rsidR="000240A2" w:rsidRPr="00833D06" w:rsidRDefault="000240A2" w:rsidP="005E6A46">
            <w:pPr>
              <w:jc w:val="center"/>
              <w:rPr>
                <w:rFonts w:ascii="Calibri" w:hAnsi="Calibri"/>
                <w:sz w:val="22"/>
                <w:szCs w:val="20"/>
              </w:rPr>
            </w:pPr>
            <w:r w:rsidRPr="00833D06">
              <w:rPr>
                <w:rFonts w:ascii="Calibri" w:hAnsi="Calibri"/>
                <w:sz w:val="22"/>
                <w:szCs w:val="20"/>
              </w:rPr>
              <w:t>U9 – U12</w:t>
            </w:r>
          </w:p>
        </w:tc>
        <w:tc>
          <w:tcPr>
            <w:tcW w:w="1581" w:type="dxa"/>
            <w:shd w:val="clear" w:color="auto" w:fill="auto"/>
          </w:tcPr>
          <w:p w14:paraId="3DB54C52" w14:textId="1767790D" w:rsidR="000240A2" w:rsidRPr="00833D06" w:rsidRDefault="00FD7A0E" w:rsidP="005E6A46">
            <w:pPr>
              <w:jc w:val="center"/>
              <w:rPr>
                <w:rFonts w:ascii="Calibri" w:hAnsi="Calibri"/>
                <w:sz w:val="22"/>
                <w:szCs w:val="20"/>
              </w:rPr>
            </w:pPr>
            <w:r>
              <w:rPr>
                <w:rFonts w:ascii="Calibri" w:hAnsi="Calibri"/>
                <w:sz w:val="22"/>
                <w:szCs w:val="20"/>
              </w:rPr>
              <w:t>£160</w:t>
            </w:r>
          </w:p>
        </w:tc>
        <w:tc>
          <w:tcPr>
            <w:tcW w:w="1506" w:type="dxa"/>
            <w:shd w:val="clear" w:color="auto" w:fill="auto"/>
          </w:tcPr>
          <w:p w14:paraId="2CDB3A10" w14:textId="40DFA50C" w:rsidR="000240A2" w:rsidRPr="00833D06" w:rsidRDefault="00FD7A0E" w:rsidP="005E6A46">
            <w:pPr>
              <w:jc w:val="center"/>
              <w:rPr>
                <w:rFonts w:ascii="Calibri" w:hAnsi="Calibri"/>
                <w:sz w:val="22"/>
                <w:szCs w:val="20"/>
              </w:rPr>
            </w:pPr>
            <w:r>
              <w:rPr>
                <w:rFonts w:ascii="Calibri" w:hAnsi="Calibri"/>
                <w:sz w:val="22"/>
                <w:szCs w:val="20"/>
              </w:rPr>
              <w:t>£144</w:t>
            </w:r>
          </w:p>
        </w:tc>
        <w:tc>
          <w:tcPr>
            <w:tcW w:w="1582" w:type="dxa"/>
            <w:shd w:val="clear" w:color="auto" w:fill="auto"/>
          </w:tcPr>
          <w:p w14:paraId="714F552C" w14:textId="40D5A3EF" w:rsidR="000240A2" w:rsidRPr="00833D06" w:rsidRDefault="00FD7A0E" w:rsidP="005E6A46">
            <w:pPr>
              <w:jc w:val="center"/>
              <w:rPr>
                <w:rFonts w:ascii="Calibri" w:hAnsi="Calibri"/>
                <w:sz w:val="22"/>
                <w:szCs w:val="20"/>
              </w:rPr>
            </w:pPr>
            <w:r>
              <w:rPr>
                <w:rFonts w:ascii="Calibri" w:hAnsi="Calibri"/>
                <w:sz w:val="22"/>
                <w:szCs w:val="20"/>
              </w:rPr>
              <w:t>£20</w:t>
            </w:r>
          </w:p>
        </w:tc>
      </w:tr>
      <w:tr w:rsidR="000240A2" w:rsidRPr="005D0F00" w14:paraId="2E03F71B" w14:textId="77777777" w:rsidTr="000240A2">
        <w:tc>
          <w:tcPr>
            <w:tcW w:w="1581" w:type="dxa"/>
            <w:shd w:val="clear" w:color="auto" w:fill="auto"/>
          </w:tcPr>
          <w:p w14:paraId="49EA64EE" w14:textId="77777777" w:rsidR="000240A2" w:rsidRPr="00833D06" w:rsidRDefault="000240A2" w:rsidP="005E6A46">
            <w:pPr>
              <w:jc w:val="center"/>
              <w:rPr>
                <w:rFonts w:ascii="Calibri" w:hAnsi="Calibri"/>
                <w:sz w:val="22"/>
                <w:szCs w:val="20"/>
              </w:rPr>
            </w:pPr>
            <w:r w:rsidRPr="00833D06">
              <w:rPr>
                <w:rFonts w:ascii="Calibri" w:hAnsi="Calibri"/>
                <w:sz w:val="22"/>
                <w:szCs w:val="20"/>
              </w:rPr>
              <w:t>U8</w:t>
            </w:r>
          </w:p>
        </w:tc>
        <w:tc>
          <w:tcPr>
            <w:tcW w:w="1581" w:type="dxa"/>
            <w:shd w:val="clear" w:color="auto" w:fill="auto"/>
          </w:tcPr>
          <w:p w14:paraId="402EE543" w14:textId="6622BD60" w:rsidR="000240A2" w:rsidRPr="00833D06" w:rsidRDefault="00FD7A0E" w:rsidP="00DE6735">
            <w:pPr>
              <w:jc w:val="center"/>
              <w:rPr>
                <w:rFonts w:ascii="Calibri" w:hAnsi="Calibri"/>
                <w:sz w:val="22"/>
                <w:szCs w:val="20"/>
              </w:rPr>
            </w:pPr>
            <w:r>
              <w:rPr>
                <w:rFonts w:ascii="Calibri" w:hAnsi="Calibri"/>
                <w:sz w:val="22"/>
                <w:szCs w:val="20"/>
              </w:rPr>
              <w:t>£120</w:t>
            </w:r>
          </w:p>
        </w:tc>
        <w:tc>
          <w:tcPr>
            <w:tcW w:w="1506" w:type="dxa"/>
            <w:shd w:val="clear" w:color="auto" w:fill="auto"/>
          </w:tcPr>
          <w:p w14:paraId="4E1CD02F" w14:textId="5AED6191" w:rsidR="000240A2" w:rsidRPr="00833D06" w:rsidRDefault="00FD7A0E" w:rsidP="005E6A46">
            <w:pPr>
              <w:jc w:val="center"/>
              <w:rPr>
                <w:rFonts w:ascii="Calibri" w:hAnsi="Calibri"/>
                <w:sz w:val="22"/>
                <w:szCs w:val="20"/>
              </w:rPr>
            </w:pPr>
            <w:r>
              <w:rPr>
                <w:rFonts w:ascii="Calibri" w:hAnsi="Calibri"/>
                <w:sz w:val="22"/>
                <w:szCs w:val="20"/>
              </w:rPr>
              <w:t>£108</w:t>
            </w:r>
          </w:p>
        </w:tc>
        <w:tc>
          <w:tcPr>
            <w:tcW w:w="1582" w:type="dxa"/>
            <w:shd w:val="clear" w:color="auto" w:fill="auto"/>
          </w:tcPr>
          <w:p w14:paraId="426B6B66" w14:textId="2160B02E" w:rsidR="000240A2" w:rsidRPr="00833D06" w:rsidRDefault="000240A2" w:rsidP="005E6A46">
            <w:pPr>
              <w:jc w:val="center"/>
              <w:rPr>
                <w:rFonts w:ascii="Calibri" w:hAnsi="Calibri"/>
                <w:sz w:val="22"/>
                <w:szCs w:val="20"/>
              </w:rPr>
            </w:pPr>
            <w:r w:rsidRPr="00833D06">
              <w:rPr>
                <w:rFonts w:ascii="Calibri" w:hAnsi="Calibri"/>
                <w:sz w:val="22"/>
                <w:szCs w:val="20"/>
              </w:rPr>
              <w:t>£</w:t>
            </w:r>
            <w:r w:rsidR="00FD7A0E">
              <w:rPr>
                <w:rFonts w:ascii="Calibri" w:hAnsi="Calibri"/>
                <w:sz w:val="22"/>
                <w:szCs w:val="20"/>
              </w:rPr>
              <w:t>15</w:t>
            </w:r>
          </w:p>
        </w:tc>
      </w:tr>
      <w:tr w:rsidR="000240A2" w:rsidRPr="005D0F00" w14:paraId="4388BB44" w14:textId="77777777" w:rsidTr="000240A2">
        <w:tc>
          <w:tcPr>
            <w:tcW w:w="1581" w:type="dxa"/>
            <w:shd w:val="clear" w:color="auto" w:fill="auto"/>
          </w:tcPr>
          <w:p w14:paraId="692B927C" w14:textId="77777777" w:rsidR="000240A2" w:rsidRPr="00833D06" w:rsidRDefault="000240A2" w:rsidP="00DE6735">
            <w:pPr>
              <w:jc w:val="center"/>
              <w:rPr>
                <w:rFonts w:ascii="Calibri" w:hAnsi="Calibri"/>
                <w:sz w:val="22"/>
                <w:szCs w:val="20"/>
              </w:rPr>
            </w:pPr>
            <w:r w:rsidRPr="00833D06">
              <w:rPr>
                <w:rFonts w:ascii="Calibri" w:hAnsi="Calibri"/>
                <w:sz w:val="22"/>
                <w:szCs w:val="20"/>
              </w:rPr>
              <w:t>Development</w:t>
            </w:r>
          </w:p>
        </w:tc>
        <w:tc>
          <w:tcPr>
            <w:tcW w:w="1581" w:type="dxa"/>
            <w:shd w:val="clear" w:color="auto" w:fill="auto"/>
          </w:tcPr>
          <w:p w14:paraId="479F8A6B" w14:textId="39CBC70D" w:rsidR="000240A2" w:rsidRPr="00833D06" w:rsidRDefault="00FD7A0E" w:rsidP="00DE6735">
            <w:pPr>
              <w:jc w:val="center"/>
              <w:rPr>
                <w:rFonts w:ascii="Calibri" w:hAnsi="Calibri"/>
                <w:sz w:val="22"/>
                <w:szCs w:val="20"/>
              </w:rPr>
            </w:pPr>
            <w:r>
              <w:rPr>
                <w:rFonts w:ascii="Calibri" w:hAnsi="Calibri"/>
                <w:sz w:val="22"/>
                <w:szCs w:val="20"/>
              </w:rPr>
              <w:t>£60</w:t>
            </w:r>
          </w:p>
        </w:tc>
        <w:tc>
          <w:tcPr>
            <w:tcW w:w="1506" w:type="dxa"/>
            <w:shd w:val="clear" w:color="auto" w:fill="auto"/>
          </w:tcPr>
          <w:p w14:paraId="1D963F7C" w14:textId="159B4873" w:rsidR="000240A2" w:rsidRPr="00833D06" w:rsidRDefault="00FD7A0E" w:rsidP="00DE6735">
            <w:pPr>
              <w:jc w:val="center"/>
              <w:rPr>
                <w:rFonts w:ascii="Calibri" w:hAnsi="Calibri"/>
                <w:sz w:val="22"/>
                <w:szCs w:val="20"/>
              </w:rPr>
            </w:pPr>
            <w:r>
              <w:rPr>
                <w:rFonts w:ascii="Calibri" w:hAnsi="Calibri"/>
                <w:sz w:val="22"/>
                <w:szCs w:val="20"/>
              </w:rPr>
              <w:t>£55</w:t>
            </w:r>
          </w:p>
        </w:tc>
        <w:tc>
          <w:tcPr>
            <w:tcW w:w="1582" w:type="dxa"/>
            <w:shd w:val="clear" w:color="auto" w:fill="auto"/>
          </w:tcPr>
          <w:p w14:paraId="280E315E" w14:textId="77777777" w:rsidR="000240A2" w:rsidRPr="00833D06" w:rsidRDefault="000240A2" w:rsidP="00DE6735">
            <w:pPr>
              <w:jc w:val="center"/>
              <w:rPr>
                <w:rFonts w:ascii="Calibri" w:hAnsi="Calibri"/>
                <w:sz w:val="22"/>
                <w:szCs w:val="20"/>
              </w:rPr>
            </w:pPr>
            <w:r w:rsidRPr="00833D06">
              <w:rPr>
                <w:rFonts w:ascii="Calibri" w:hAnsi="Calibri"/>
                <w:sz w:val="22"/>
                <w:szCs w:val="20"/>
              </w:rPr>
              <w:t>£5</w:t>
            </w:r>
          </w:p>
        </w:tc>
      </w:tr>
    </w:tbl>
    <w:p w14:paraId="6F84EA8E" w14:textId="77777777" w:rsidR="005E6A46" w:rsidRPr="00DF7D7A" w:rsidRDefault="005E6A46" w:rsidP="005E6A46">
      <w:pPr>
        <w:rPr>
          <w:rFonts w:ascii="Calibri" w:hAnsi="Calibri"/>
          <w:sz w:val="12"/>
          <w:szCs w:val="20"/>
        </w:rPr>
      </w:pPr>
    </w:p>
    <w:p w14:paraId="59273508" w14:textId="77777777" w:rsidR="005E6A46" w:rsidRPr="005D0F00" w:rsidRDefault="00DE6735" w:rsidP="00DE6735">
      <w:pPr>
        <w:rPr>
          <w:rFonts w:ascii="Calibri" w:hAnsi="Calibri"/>
          <w:b/>
          <w:sz w:val="22"/>
          <w:szCs w:val="20"/>
        </w:rPr>
      </w:pPr>
      <w:r w:rsidRPr="005D0F00">
        <w:rPr>
          <w:rFonts w:ascii="Calibri" w:hAnsi="Calibri"/>
          <w:b/>
          <w:sz w:val="22"/>
          <w:szCs w:val="20"/>
        </w:rPr>
        <w:t>Making payments</w:t>
      </w:r>
    </w:p>
    <w:p w14:paraId="502A6007" w14:textId="77777777" w:rsidR="00F97AF1" w:rsidRPr="005D0F00" w:rsidRDefault="00DE6735" w:rsidP="00DE6735">
      <w:pPr>
        <w:numPr>
          <w:ilvl w:val="0"/>
          <w:numId w:val="3"/>
        </w:numPr>
        <w:rPr>
          <w:rFonts w:ascii="Calibri" w:hAnsi="Calibri"/>
          <w:sz w:val="22"/>
          <w:szCs w:val="20"/>
          <w:u w:val="single"/>
        </w:rPr>
      </w:pPr>
      <w:r w:rsidRPr="005D0F00">
        <w:rPr>
          <w:rFonts w:ascii="Calibri" w:hAnsi="Calibri"/>
          <w:b/>
          <w:sz w:val="22"/>
          <w:szCs w:val="20"/>
        </w:rPr>
        <w:t>Payment by monthly standing order</w:t>
      </w:r>
      <w:r w:rsidR="00F97AF1" w:rsidRPr="005D0F00">
        <w:rPr>
          <w:rFonts w:ascii="Calibri" w:hAnsi="Calibri"/>
          <w:b/>
          <w:sz w:val="22"/>
          <w:szCs w:val="20"/>
        </w:rPr>
        <w:t xml:space="preserve"> </w:t>
      </w:r>
      <w:r w:rsidR="00F97AF1" w:rsidRPr="005D0F00">
        <w:rPr>
          <w:rFonts w:ascii="Calibri" w:hAnsi="Calibri"/>
          <w:sz w:val="22"/>
          <w:szCs w:val="20"/>
        </w:rPr>
        <w:t>can be made in</w:t>
      </w:r>
      <w:r w:rsidR="00F97AF1" w:rsidRPr="005D0F00">
        <w:rPr>
          <w:rFonts w:ascii="Calibri" w:hAnsi="Calibri"/>
          <w:b/>
          <w:sz w:val="22"/>
          <w:szCs w:val="20"/>
        </w:rPr>
        <w:t xml:space="preserve"> </w:t>
      </w:r>
      <w:r w:rsidR="00F97AF1" w:rsidRPr="005D0F00">
        <w:rPr>
          <w:rFonts w:ascii="Calibri" w:hAnsi="Calibri"/>
          <w:sz w:val="22"/>
          <w:szCs w:val="20"/>
        </w:rPr>
        <w:t>2 ways</w:t>
      </w:r>
      <w:r w:rsidRPr="005D0F00">
        <w:rPr>
          <w:rFonts w:ascii="Calibri" w:hAnsi="Calibri"/>
          <w:b/>
          <w:sz w:val="22"/>
          <w:szCs w:val="20"/>
        </w:rPr>
        <w:t xml:space="preserve">.  </w:t>
      </w:r>
    </w:p>
    <w:p w14:paraId="04B2CA82" w14:textId="6F725866" w:rsidR="00DE6735" w:rsidRPr="005D0F00" w:rsidRDefault="00DE6735" w:rsidP="00F97AF1">
      <w:pPr>
        <w:numPr>
          <w:ilvl w:val="0"/>
          <w:numId w:val="4"/>
        </w:numPr>
        <w:rPr>
          <w:rFonts w:ascii="Calibri" w:hAnsi="Calibri"/>
          <w:sz w:val="22"/>
          <w:szCs w:val="20"/>
          <w:u w:val="single"/>
        </w:rPr>
      </w:pPr>
      <w:r w:rsidRPr="005D0F00">
        <w:rPr>
          <w:rFonts w:ascii="Calibri" w:hAnsi="Calibri"/>
          <w:sz w:val="22"/>
          <w:szCs w:val="20"/>
        </w:rPr>
        <w:t>Complete the standing order form below</w:t>
      </w:r>
      <w:r w:rsidR="00F97AF1" w:rsidRPr="005D0F00">
        <w:rPr>
          <w:rFonts w:ascii="Calibri" w:hAnsi="Calibri"/>
          <w:sz w:val="22"/>
          <w:szCs w:val="20"/>
        </w:rPr>
        <w:t xml:space="preserve">, </w:t>
      </w:r>
      <w:r w:rsidR="00DF7D7A" w:rsidRPr="005D0F00">
        <w:rPr>
          <w:rFonts w:ascii="Calibri" w:hAnsi="Calibri"/>
          <w:sz w:val="22"/>
          <w:szCs w:val="20"/>
        </w:rPr>
        <w:t>detach</w:t>
      </w:r>
      <w:r w:rsidR="00F97AF1" w:rsidRPr="005D0F00">
        <w:rPr>
          <w:rFonts w:ascii="Calibri" w:hAnsi="Calibri"/>
          <w:sz w:val="22"/>
          <w:szCs w:val="20"/>
        </w:rPr>
        <w:t xml:space="preserve"> </w:t>
      </w:r>
      <w:r w:rsidRPr="005D0F00">
        <w:rPr>
          <w:rFonts w:ascii="Calibri" w:hAnsi="Calibri"/>
          <w:sz w:val="22"/>
          <w:szCs w:val="20"/>
          <w:u w:val="single"/>
        </w:rPr>
        <w:t xml:space="preserve">and send it directly to your Bank </w:t>
      </w:r>
      <w:r w:rsidRPr="005D0F00">
        <w:rPr>
          <w:rFonts w:ascii="Calibri" w:hAnsi="Calibri"/>
          <w:sz w:val="22"/>
          <w:szCs w:val="20"/>
        </w:rPr>
        <w:t>in good time for payme</w:t>
      </w:r>
      <w:r w:rsidR="000240A2">
        <w:rPr>
          <w:rFonts w:ascii="Calibri" w:hAnsi="Calibri"/>
          <w:sz w:val="22"/>
          <w:szCs w:val="20"/>
        </w:rPr>
        <w:t>nts to start on 1 September</w:t>
      </w:r>
      <w:r w:rsidR="00FD7A0E">
        <w:rPr>
          <w:rFonts w:ascii="Calibri" w:hAnsi="Calibri"/>
          <w:sz w:val="22"/>
          <w:szCs w:val="20"/>
        </w:rPr>
        <w:t xml:space="preserve"> 2016</w:t>
      </w:r>
      <w:r w:rsidRPr="005D0F00">
        <w:rPr>
          <w:rFonts w:ascii="Calibri" w:hAnsi="Calibri"/>
          <w:sz w:val="22"/>
          <w:szCs w:val="20"/>
        </w:rPr>
        <w:t>.  Please provide a copy of the completed form to your Manager for audit purposes.</w:t>
      </w:r>
    </w:p>
    <w:p w14:paraId="5A0F8829" w14:textId="77777777" w:rsidR="00DE6735" w:rsidRPr="005D0F00" w:rsidRDefault="00F97AF1" w:rsidP="00DE6735">
      <w:pPr>
        <w:numPr>
          <w:ilvl w:val="0"/>
          <w:numId w:val="4"/>
        </w:numPr>
        <w:rPr>
          <w:rFonts w:ascii="Calibri" w:hAnsi="Calibri"/>
          <w:sz w:val="22"/>
          <w:szCs w:val="20"/>
          <w:u w:val="single"/>
        </w:rPr>
      </w:pPr>
      <w:r w:rsidRPr="005D0F00">
        <w:rPr>
          <w:rFonts w:ascii="Calibri" w:hAnsi="Calibri"/>
          <w:sz w:val="22"/>
          <w:szCs w:val="20"/>
        </w:rPr>
        <w:t>Set up the payments via your own Banks online banking system (if you have it)</w:t>
      </w:r>
    </w:p>
    <w:p w14:paraId="20E769CF" w14:textId="3BB00A30" w:rsidR="00DE6735" w:rsidRPr="005D0F00" w:rsidRDefault="00DE6735" w:rsidP="00F97AF1">
      <w:pPr>
        <w:numPr>
          <w:ilvl w:val="0"/>
          <w:numId w:val="3"/>
        </w:numPr>
        <w:rPr>
          <w:rFonts w:ascii="Calibri" w:hAnsi="Calibri"/>
          <w:sz w:val="22"/>
          <w:szCs w:val="20"/>
        </w:rPr>
      </w:pPr>
      <w:r w:rsidRPr="005D0F00">
        <w:rPr>
          <w:rFonts w:ascii="Calibri" w:hAnsi="Calibri"/>
          <w:b/>
          <w:sz w:val="22"/>
          <w:szCs w:val="20"/>
        </w:rPr>
        <w:t>Paym</w:t>
      </w:r>
      <w:r w:rsidR="00FD7A0E">
        <w:rPr>
          <w:rFonts w:ascii="Calibri" w:hAnsi="Calibri"/>
          <w:b/>
          <w:sz w:val="22"/>
          <w:szCs w:val="20"/>
        </w:rPr>
        <w:t>ent in full by 30 September 2016</w:t>
      </w:r>
      <w:r w:rsidRPr="005D0F00">
        <w:rPr>
          <w:rFonts w:ascii="Calibri" w:hAnsi="Calibri"/>
          <w:b/>
          <w:sz w:val="22"/>
          <w:szCs w:val="20"/>
        </w:rPr>
        <w:t xml:space="preserve"> </w:t>
      </w:r>
      <w:r w:rsidRPr="005D0F00">
        <w:rPr>
          <w:rFonts w:ascii="Calibri" w:hAnsi="Calibri"/>
          <w:sz w:val="22"/>
          <w:szCs w:val="20"/>
        </w:rPr>
        <w:t xml:space="preserve"> can be made in 2 ways:-</w:t>
      </w:r>
    </w:p>
    <w:p w14:paraId="68D2E6AA" w14:textId="77777777" w:rsidR="00DE6735" w:rsidRPr="005D0F00" w:rsidRDefault="00DE6735" w:rsidP="005D0F00">
      <w:pPr>
        <w:numPr>
          <w:ilvl w:val="0"/>
          <w:numId w:val="4"/>
        </w:numPr>
        <w:rPr>
          <w:rFonts w:ascii="Calibri" w:hAnsi="Calibri"/>
          <w:sz w:val="22"/>
          <w:szCs w:val="20"/>
        </w:rPr>
      </w:pPr>
      <w:r w:rsidRPr="005D0F00">
        <w:rPr>
          <w:rFonts w:ascii="Calibri" w:hAnsi="Calibri"/>
          <w:sz w:val="22"/>
          <w:szCs w:val="20"/>
        </w:rPr>
        <w:t>By cheque, made payable to Inkberrow FC, via your team manager or sent directly to Rob Bailey, Bechers, Withybed Lane, Inkberrow, WR7 4JJ</w:t>
      </w:r>
    </w:p>
    <w:p w14:paraId="7DE7F7FF" w14:textId="0CDB2400" w:rsidR="00DE6735" w:rsidRPr="005D0F00" w:rsidRDefault="00DE6735" w:rsidP="005D0F00">
      <w:pPr>
        <w:numPr>
          <w:ilvl w:val="0"/>
          <w:numId w:val="4"/>
        </w:numPr>
        <w:rPr>
          <w:rFonts w:ascii="Calibri" w:hAnsi="Calibri"/>
          <w:sz w:val="22"/>
          <w:szCs w:val="20"/>
        </w:rPr>
      </w:pPr>
      <w:r w:rsidRPr="005D0F00">
        <w:rPr>
          <w:rFonts w:ascii="Calibri" w:hAnsi="Calibri"/>
          <w:sz w:val="22"/>
          <w:szCs w:val="20"/>
        </w:rPr>
        <w:t xml:space="preserve">By direct transfer to our Bank account, </w:t>
      </w:r>
      <w:r w:rsidR="00723999" w:rsidRPr="005D0F00">
        <w:rPr>
          <w:rFonts w:ascii="Calibri" w:hAnsi="Calibri"/>
          <w:sz w:val="22"/>
          <w:szCs w:val="20"/>
        </w:rPr>
        <w:t>Inkberrow FC, Sort Code 09-01-55, Account 63452080</w:t>
      </w:r>
      <w:r w:rsidR="00DF7D7A">
        <w:rPr>
          <w:rFonts w:ascii="Calibri" w:hAnsi="Calibri"/>
          <w:sz w:val="22"/>
          <w:szCs w:val="20"/>
        </w:rPr>
        <w:t xml:space="preserve">. Please quote your child’s name and age </w:t>
      </w:r>
      <w:r w:rsidR="00DF7D7A" w:rsidRPr="000F392F">
        <w:rPr>
          <w:rFonts w:ascii="Calibri" w:hAnsi="Calibri"/>
          <w:sz w:val="22"/>
          <w:szCs w:val="20"/>
        </w:rPr>
        <w:t xml:space="preserve">group </w:t>
      </w:r>
      <w:r w:rsidR="000F392F" w:rsidRPr="000F392F">
        <w:rPr>
          <w:rFonts w:ascii="Calibri" w:hAnsi="Calibri"/>
          <w:i/>
          <w:sz w:val="22"/>
          <w:szCs w:val="20"/>
        </w:rPr>
        <w:t>(</w:t>
      </w:r>
      <w:r w:rsidR="00DF7D7A" w:rsidRPr="000F392F">
        <w:rPr>
          <w:rFonts w:ascii="Calibri" w:hAnsi="Calibri"/>
          <w:i/>
          <w:sz w:val="22"/>
          <w:szCs w:val="20"/>
        </w:rPr>
        <w:t>e.g. U15/Bailey</w:t>
      </w:r>
      <w:r w:rsidR="000F392F">
        <w:rPr>
          <w:rFonts w:ascii="Calibri" w:hAnsi="Calibri"/>
          <w:i/>
          <w:sz w:val="22"/>
          <w:szCs w:val="20"/>
        </w:rPr>
        <w:t>)</w:t>
      </w:r>
      <w:r w:rsidR="00DF7D7A">
        <w:rPr>
          <w:rFonts w:ascii="Calibri" w:hAnsi="Calibri"/>
          <w:i/>
          <w:sz w:val="22"/>
          <w:szCs w:val="20"/>
        </w:rPr>
        <w:t xml:space="preserve"> </w:t>
      </w:r>
      <w:r w:rsidR="00DF7D7A" w:rsidRPr="00DF7D7A">
        <w:rPr>
          <w:rFonts w:ascii="Calibri" w:hAnsi="Calibri"/>
          <w:sz w:val="22"/>
          <w:szCs w:val="20"/>
        </w:rPr>
        <w:t>in the reference box</w:t>
      </w:r>
    </w:p>
    <w:p w14:paraId="4721F596" w14:textId="77777777" w:rsidR="00723999" w:rsidRPr="005D0F00" w:rsidRDefault="00723999" w:rsidP="005D0F00">
      <w:pPr>
        <w:ind w:left="720"/>
        <w:rPr>
          <w:rFonts w:ascii="Calibri" w:hAnsi="Calibri"/>
          <w:sz w:val="16"/>
          <w:szCs w:val="20"/>
        </w:rPr>
      </w:pPr>
    </w:p>
    <w:p w14:paraId="3A2A00D4" w14:textId="77777777" w:rsidR="00723999" w:rsidRPr="005D0F00" w:rsidRDefault="005D0F00" w:rsidP="00DE6735">
      <w:pPr>
        <w:rPr>
          <w:rFonts w:ascii="Calibri" w:hAnsi="Calibri"/>
          <w:b/>
          <w:sz w:val="22"/>
          <w:szCs w:val="20"/>
        </w:rPr>
      </w:pPr>
      <w:r>
        <w:rPr>
          <w:rFonts w:ascii="Calibri" w:hAnsi="Calibri"/>
          <w:b/>
          <w:sz w:val="22"/>
          <w:szCs w:val="20"/>
        </w:rPr>
        <w:lastRenderedPageBreak/>
        <w:t>____________________________________________________________________________________________</w:t>
      </w:r>
    </w:p>
    <w:p w14:paraId="786EA0F3" w14:textId="77777777" w:rsidR="005D0F00" w:rsidRPr="005D0F00" w:rsidRDefault="005D0F00" w:rsidP="00723999">
      <w:pPr>
        <w:jc w:val="center"/>
        <w:rPr>
          <w:rFonts w:ascii="Calibri" w:hAnsi="Calibri"/>
          <w:b/>
          <w:sz w:val="10"/>
          <w:szCs w:val="20"/>
        </w:rPr>
      </w:pPr>
    </w:p>
    <w:p w14:paraId="4721859C" w14:textId="77777777" w:rsidR="00B94DA7" w:rsidRPr="005D0F00" w:rsidRDefault="00723999" w:rsidP="00723999">
      <w:pPr>
        <w:jc w:val="center"/>
        <w:rPr>
          <w:rFonts w:ascii="Calibri" w:hAnsi="Calibri"/>
          <w:i/>
          <w:sz w:val="22"/>
          <w:szCs w:val="20"/>
        </w:rPr>
      </w:pPr>
      <w:r w:rsidRPr="005D0F00">
        <w:rPr>
          <w:rFonts w:ascii="Calibri" w:hAnsi="Calibri"/>
          <w:b/>
          <w:sz w:val="22"/>
          <w:szCs w:val="20"/>
        </w:rPr>
        <w:t xml:space="preserve">Standing Order Form </w:t>
      </w:r>
      <w:r w:rsidRPr="005D0F00">
        <w:rPr>
          <w:rFonts w:ascii="Calibri" w:hAnsi="Calibri"/>
          <w:i/>
          <w:sz w:val="22"/>
          <w:szCs w:val="20"/>
        </w:rPr>
        <w:t>(</w:t>
      </w:r>
      <w:r w:rsidR="00B94DA7" w:rsidRPr="005D0F00">
        <w:rPr>
          <w:rFonts w:ascii="Calibri" w:hAnsi="Calibri"/>
          <w:i/>
          <w:sz w:val="22"/>
          <w:szCs w:val="20"/>
        </w:rPr>
        <w:t>Please complete all areas shaded grey</w:t>
      </w:r>
      <w:r w:rsidRPr="005D0F00">
        <w:rPr>
          <w:rFonts w:ascii="Calibri" w:hAnsi="Calibri"/>
          <w:i/>
          <w:sz w:val="22"/>
          <w:szCs w:val="20"/>
        </w:rPr>
        <w:t>)</w:t>
      </w:r>
    </w:p>
    <w:p w14:paraId="6C0F8AE9" w14:textId="77777777" w:rsidR="005D2155" w:rsidRPr="005D0F00" w:rsidRDefault="005D2155">
      <w:pPr>
        <w:rPr>
          <w:rFonts w:ascii="Calibri" w:hAnsi="Calibri"/>
          <w:sz w:val="1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277"/>
        <w:gridCol w:w="2110"/>
        <w:gridCol w:w="3118"/>
      </w:tblGrid>
      <w:tr w:rsidR="00723999" w:rsidRPr="005D0F00" w14:paraId="1E158B48" w14:textId="77777777" w:rsidTr="005D0F00">
        <w:trPr>
          <w:cantSplit/>
          <w:trHeight w:val="284"/>
        </w:trPr>
        <w:tc>
          <w:tcPr>
            <w:tcW w:w="5228" w:type="dxa"/>
            <w:gridSpan w:val="2"/>
            <w:tcBorders>
              <w:bottom w:val="single" w:sz="4" w:space="0" w:color="auto"/>
            </w:tcBorders>
            <w:shd w:val="clear" w:color="auto" w:fill="auto"/>
            <w:vAlign w:val="center"/>
          </w:tcPr>
          <w:p w14:paraId="2B50F34C" w14:textId="77777777" w:rsidR="00723999" w:rsidRPr="005D0F00" w:rsidRDefault="00723999" w:rsidP="00FA73F7">
            <w:pPr>
              <w:jc w:val="center"/>
              <w:rPr>
                <w:rFonts w:ascii="Calibri" w:hAnsi="Calibri"/>
                <w:sz w:val="22"/>
                <w:szCs w:val="20"/>
              </w:rPr>
            </w:pPr>
            <w:r w:rsidRPr="005D0F00">
              <w:rPr>
                <w:rFonts w:ascii="Calibri" w:hAnsi="Calibri"/>
                <w:b/>
                <w:bCs/>
                <w:sz w:val="22"/>
                <w:szCs w:val="20"/>
              </w:rPr>
              <w:t>To The Manager</w:t>
            </w:r>
          </w:p>
        </w:tc>
        <w:tc>
          <w:tcPr>
            <w:tcW w:w="5228" w:type="dxa"/>
            <w:gridSpan w:val="2"/>
            <w:tcBorders>
              <w:bottom w:val="single" w:sz="4" w:space="0" w:color="auto"/>
            </w:tcBorders>
            <w:shd w:val="clear" w:color="auto" w:fill="auto"/>
            <w:vAlign w:val="center"/>
          </w:tcPr>
          <w:p w14:paraId="5B927EC1" w14:textId="77777777" w:rsidR="00723999" w:rsidRPr="005D0F00" w:rsidRDefault="00723999" w:rsidP="00FA73F7">
            <w:pPr>
              <w:jc w:val="center"/>
              <w:rPr>
                <w:rFonts w:ascii="Calibri" w:hAnsi="Calibri"/>
                <w:b/>
                <w:sz w:val="22"/>
                <w:szCs w:val="20"/>
              </w:rPr>
            </w:pPr>
            <w:r w:rsidRPr="005D0F00">
              <w:rPr>
                <w:rFonts w:ascii="Calibri" w:hAnsi="Calibri"/>
                <w:b/>
                <w:sz w:val="22"/>
                <w:szCs w:val="20"/>
              </w:rPr>
              <w:t>Your Details</w:t>
            </w:r>
          </w:p>
        </w:tc>
      </w:tr>
      <w:tr w:rsidR="00723999" w:rsidRPr="005D0F00" w14:paraId="12555BE4" w14:textId="77777777" w:rsidTr="00610148">
        <w:trPr>
          <w:trHeight w:val="278"/>
        </w:trPr>
        <w:tc>
          <w:tcPr>
            <w:tcW w:w="1951" w:type="dxa"/>
            <w:tcBorders>
              <w:bottom w:val="single" w:sz="4" w:space="0" w:color="auto"/>
            </w:tcBorders>
            <w:shd w:val="clear" w:color="auto" w:fill="auto"/>
            <w:vAlign w:val="center"/>
          </w:tcPr>
          <w:p w14:paraId="3B8D027A" w14:textId="77777777" w:rsidR="00723999" w:rsidRPr="005D0F00" w:rsidRDefault="00723999" w:rsidP="00FA73F7">
            <w:pPr>
              <w:rPr>
                <w:rFonts w:ascii="Calibri" w:hAnsi="Calibri"/>
                <w:sz w:val="22"/>
                <w:szCs w:val="20"/>
              </w:rPr>
            </w:pPr>
            <w:r w:rsidRPr="005D0F00">
              <w:rPr>
                <w:rFonts w:ascii="Calibri" w:hAnsi="Calibri"/>
                <w:sz w:val="22"/>
                <w:szCs w:val="20"/>
              </w:rPr>
              <w:t>Bank Name</w:t>
            </w:r>
          </w:p>
        </w:tc>
        <w:tc>
          <w:tcPr>
            <w:tcW w:w="3277" w:type="dxa"/>
            <w:shd w:val="clear" w:color="auto" w:fill="D9D9D9"/>
            <w:vAlign w:val="center"/>
          </w:tcPr>
          <w:p w14:paraId="2BA4DA70" w14:textId="77777777" w:rsidR="00723999" w:rsidRPr="005D0F00" w:rsidRDefault="00723999" w:rsidP="00E82690">
            <w:pPr>
              <w:rPr>
                <w:rFonts w:ascii="Calibri" w:hAnsi="Calibri"/>
                <w:sz w:val="22"/>
                <w:szCs w:val="20"/>
              </w:rPr>
            </w:pPr>
          </w:p>
        </w:tc>
        <w:tc>
          <w:tcPr>
            <w:tcW w:w="2110" w:type="dxa"/>
            <w:shd w:val="clear" w:color="auto" w:fill="auto"/>
            <w:vAlign w:val="center"/>
          </w:tcPr>
          <w:p w14:paraId="6E5CC58A" w14:textId="77777777" w:rsidR="00723999" w:rsidRPr="005D0F00" w:rsidRDefault="00F97AF1" w:rsidP="00E82690">
            <w:pPr>
              <w:rPr>
                <w:rFonts w:ascii="Calibri" w:hAnsi="Calibri"/>
                <w:sz w:val="22"/>
                <w:szCs w:val="20"/>
              </w:rPr>
            </w:pPr>
            <w:r w:rsidRPr="005D0F00">
              <w:rPr>
                <w:rFonts w:ascii="Calibri" w:hAnsi="Calibri"/>
                <w:sz w:val="22"/>
                <w:szCs w:val="20"/>
              </w:rPr>
              <w:t xml:space="preserve">Name </w:t>
            </w:r>
          </w:p>
        </w:tc>
        <w:tc>
          <w:tcPr>
            <w:tcW w:w="3118" w:type="dxa"/>
            <w:shd w:val="clear" w:color="auto" w:fill="D9D9D9"/>
            <w:vAlign w:val="center"/>
          </w:tcPr>
          <w:p w14:paraId="78132A94" w14:textId="77777777" w:rsidR="00723999" w:rsidRPr="005D0F00" w:rsidRDefault="00723999" w:rsidP="00E82690">
            <w:pPr>
              <w:rPr>
                <w:rFonts w:ascii="Calibri" w:hAnsi="Calibri"/>
                <w:sz w:val="22"/>
                <w:szCs w:val="20"/>
              </w:rPr>
            </w:pPr>
          </w:p>
        </w:tc>
      </w:tr>
      <w:tr w:rsidR="00F97AF1" w:rsidRPr="005D0F00" w14:paraId="606D4C40" w14:textId="77777777" w:rsidTr="00610148">
        <w:trPr>
          <w:trHeight w:val="417"/>
        </w:trPr>
        <w:tc>
          <w:tcPr>
            <w:tcW w:w="1951" w:type="dxa"/>
            <w:vMerge w:val="restart"/>
            <w:shd w:val="clear" w:color="auto" w:fill="auto"/>
          </w:tcPr>
          <w:p w14:paraId="6FB2F17F" w14:textId="77777777" w:rsidR="00F97AF1" w:rsidRPr="005D0F00" w:rsidRDefault="00F97AF1" w:rsidP="00F97AF1">
            <w:pPr>
              <w:rPr>
                <w:rFonts w:ascii="Calibri" w:hAnsi="Calibri"/>
                <w:sz w:val="22"/>
                <w:szCs w:val="20"/>
              </w:rPr>
            </w:pPr>
            <w:r w:rsidRPr="005D0F00">
              <w:rPr>
                <w:rFonts w:ascii="Calibri" w:hAnsi="Calibri"/>
                <w:sz w:val="22"/>
                <w:szCs w:val="20"/>
              </w:rPr>
              <w:t>Bank Address</w:t>
            </w:r>
          </w:p>
        </w:tc>
        <w:tc>
          <w:tcPr>
            <w:tcW w:w="3277" w:type="dxa"/>
            <w:vMerge w:val="restart"/>
            <w:shd w:val="clear" w:color="auto" w:fill="D9D9D9"/>
            <w:vAlign w:val="center"/>
          </w:tcPr>
          <w:p w14:paraId="3EE793C4" w14:textId="77777777" w:rsidR="00F97AF1" w:rsidRPr="005D0F00" w:rsidRDefault="00F97AF1" w:rsidP="00E82690">
            <w:pPr>
              <w:rPr>
                <w:rFonts w:ascii="Calibri" w:hAnsi="Calibri"/>
                <w:sz w:val="22"/>
                <w:szCs w:val="20"/>
              </w:rPr>
            </w:pPr>
          </w:p>
        </w:tc>
        <w:tc>
          <w:tcPr>
            <w:tcW w:w="2110" w:type="dxa"/>
            <w:shd w:val="clear" w:color="auto" w:fill="auto"/>
          </w:tcPr>
          <w:p w14:paraId="551C9F24" w14:textId="77777777" w:rsidR="00F97AF1" w:rsidRPr="005D0F00" w:rsidRDefault="00F97AF1" w:rsidP="00F97AF1">
            <w:pPr>
              <w:rPr>
                <w:rFonts w:ascii="Calibri" w:hAnsi="Calibri"/>
                <w:sz w:val="22"/>
                <w:szCs w:val="20"/>
              </w:rPr>
            </w:pPr>
            <w:r w:rsidRPr="005D0F00">
              <w:rPr>
                <w:rFonts w:ascii="Calibri" w:hAnsi="Calibri"/>
                <w:sz w:val="22"/>
                <w:szCs w:val="20"/>
              </w:rPr>
              <w:t>Address</w:t>
            </w:r>
          </w:p>
        </w:tc>
        <w:tc>
          <w:tcPr>
            <w:tcW w:w="3118" w:type="dxa"/>
            <w:shd w:val="clear" w:color="auto" w:fill="D9D9D9"/>
            <w:vAlign w:val="center"/>
          </w:tcPr>
          <w:p w14:paraId="46121938" w14:textId="77777777" w:rsidR="00F97AF1" w:rsidRPr="005D0F00" w:rsidRDefault="00F97AF1" w:rsidP="00E82690">
            <w:pPr>
              <w:rPr>
                <w:rFonts w:ascii="Calibri" w:hAnsi="Calibri"/>
                <w:sz w:val="22"/>
                <w:szCs w:val="20"/>
              </w:rPr>
            </w:pPr>
          </w:p>
          <w:p w14:paraId="3F5E5DD3" w14:textId="77777777" w:rsidR="00F97AF1" w:rsidRPr="005D0F00" w:rsidRDefault="00F97AF1" w:rsidP="00E82690">
            <w:pPr>
              <w:rPr>
                <w:rFonts w:ascii="Calibri" w:hAnsi="Calibri"/>
                <w:sz w:val="22"/>
                <w:szCs w:val="20"/>
              </w:rPr>
            </w:pPr>
          </w:p>
          <w:p w14:paraId="22423162" w14:textId="77777777" w:rsidR="00F97AF1" w:rsidRPr="005D0F00" w:rsidRDefault="00F97AF1" w:rsidP="00E82690">
            <w:pPr>
              <w:rPr>
                <w:rFonts w:ascii="Calibri" w:hAnsi="Calibri"/>
                <w:sz w:val="22"/>
                <w:szCs w:val="20"/>
              </w:rPr>
            </w:pPr>
          </w:p>
        </w:tc>
      </w:tr>
      <w:tr w:rsidR="00F97AF1" w:rsidRPr="005D0F00" w14:paraId="698A6C6A" w14:textId="77777777" w:rsidTr="00610148">
        <w:trPr>
          <w:trHeight w:val="321"/>
        </w:trPr>
        <w:tc>
          <w:tcPr>
            <w:tcW w:w="1951" w:type="dxa"/>
            <w:vMerge/>
            <w:shd w:val="clear" w:color="auto" w:fill="auto"/>
            <w:vAlign w:val="center"/>
          </w:tcPr>
          <w:p w14:paraId="5C13104F" w14:textId="77777777" w:rsidR="00F97AF1" w:rsidRPr="005D0F00" w:rsidRDefault="00F97AF1" w:rsidP="00E82690">
            <w:pPr>
              <w:rPr>
                <w:rFonts w:ascii="Calibri" w:hAnsi="Calibri"/>
                <w:sz w:val="22"/>
                <w:szCs w:val="20"/>
              </w:rPr>
            </w:pPr>
          </w:p>
        </w:tc>
        <w:tc>
          <w:tcPr>
            <w:tcW w:w="3277" w:type="dxa"/>
            <w:vMerge/>
            <w:shd w:val="clear" w:color="auto" w:fill="D9D9D9"/>
            <w:vAlign w:val="center"/>
          </w:tcPr>
          <w:p w14:paraId="62659777" w14:textId="77777777" w:rsidR="00F97AF1" w:rsidRPr="005D0F00" w:rsidRDefault="00F97AF1" w:rsidP="00E82690">
            <w:pPr>
              <w:rPr>
                <w:rFonts w:ascii="Calibri" w:hAnsi="Calibri"/>
                <w:sz w:val="22"/>
                <w:szCs w:val="20"/>
              </w:rPr>
            </w:pPr>
          </w:p>
        </w:tc>
        <w:tc>
          <w:tcPr>
            <w:tcW w:w="2110" w:type="dxa"/>
            <w:shd w:val="clear" w:color="auto" w:fill="auto"/>
            <w:vAlign w:val="center"/>
          </w:tcPr>
          <w:p w14:paraId="6E70983A" w14:textId="77777777" w:rsidR="00F97AF1" w:rsidRPr="005D0F00" w:rsidRDefault="00F97AF1" w:rsidP="00E82690">
            <w:pPr>
              <w:rPr>
                <w:rFonts w:ascii="Calibri" w:hAnsi="Calibri"/>
                <w:sz w:val="22"/>
                <w:szCs w:val="20"/>
              </w:rPr>
            </w:pPr>
            <w:r w:rsidRPr="005D0F00">
              <w:rPr>
                <w:rFonts w:ascii="Calibri" w:hAnsi="Calibri"/>
                <w:sz w:val="22"/>
                <w:szCs w:val="20"/>
              </w:rPr>
              <w:t>Sort Code</w:t>
            </w:r>
          </w:p>
        </w:tc>
        <w:tc>
          <w:tcPr>
            <w:tcW w:w="3118" w:type="dxa"/>
            <w:shd w:val="clear" w:color="auto" w:fill="D9D9D9"/>
            <w:vAlign w:val="center"/>
          </w:tcPr>
          <w:p w14:paraId="708CEDC4" w14:textId="77777777" w:rsidR="00F97AF1" w:rsidRPr="005D0F00" w:rsidRDefault="00F97AF1" w:rsidP="00E82690">
            <w:pPr>
              <w:rPr>
                <w:rFonts w:ascii="Calibri" w:hAnsi="Calibri"/>
                <w:sz w:val="22"/>
                <w:szCs w:val="20"/>
              </w:rPr>
            </w:pPr>
          </w:p>
        </w:tc>
      </w:tr>
      <w:tr w:rsidR="00F97AF1" w:rsidRPr="005D0F00" w14:paraId="24EDA768" w14:textId="77777777" w:rsidTr="00610148">
        <w:trPr>
          <w:trHeight w:val="313"/>
        </w:trPr>
        <w:tc>
          <w:tcPr>
            <w:tcW w:w="1951" w:type="dxa"/>
            <w:vMerge/>
            <w:tcBorders>
              <w:bottom w:val="single" w:sz="4" w:space="0" w:color="auto"/>
            </w:tcBorders>
            <w:shd w:val="clear" w:color="auto" w:fill="auto"/>
            <w:vAlign w:val="center"/>
          </w:tcPr>
          <w:p w14:paraId="7E6E1437" w14:textId="77777777" w:rsidR="00F97AF1" w:rsidRPr="005D0F00" w:rsidRDefault="00F97AF1" w:rsidP="00E82690">
            <w:pPr>
              <w:rPr>
                <w:rFonts w:ascii="Calibri" w:hAnsi="Calibri"/>
                <w:sz w:val="22"/>
                <w:szCs w:val="20"/>
              </w:rPr>
            </w:pPr>
          </w:p>
        </w:tc>
        <w:tc>
          <w:tcPr>
            <w:tcW w:w="3277" w:type="dxa"/>
            <w:vMerge/>
            <w:tcBorders>
              <w:bottom w:val="single" w:sz="4" w:space="0" w:color="auto"/>
            </w:tcBorders>
            <w:shd w:val="clear" w:color="auto" w:fill="D9D9D9"/>
            <w:vAlign w:val="center"/>
          </w:tcPr>
          <w:p w14:paraId="600A8FE5" w14:textId="77777777" w:rsidR="00F97AF1" w:rsidRPr="005D0F00" w:rsidRDefault="00F97AF1" w:rsidP="00E82690">
            <w:pPr>
              <w:rPr>
                <w:rFonts w:ascii="Calibri" w:hAnsi="Calibri"/>
                <w:sz w:val="22"/>
                <w:szCs w:val="20"/>
              </w:rPr>
            </w:pPr>
          </w:p>
        </w:tc>
        <w:tc>
          <w:tcPr>
            <w:tcW w:w="2110" w:type="dxa"/>
            <w:tcBorders>
              <w:bottom w:val="single" w:sz="4" w:space="0" w:color="auto"/>
            </w:tcBorders>
            <w:shd w:val="clear" w:color="auto" w:fill="auto"/>
            <w:vAlign w:val="center"/>
          </w:tcPr>
          <w:p w14:paraId="103F1F3C" w14:textId="77777777" w:rsidR="00F97AF1" w:rsidRPr="005D0F00" w:rsidRDefault="00F97AF1" w:rsidP="00E82690">
            <w:pPr>
              <w:rPr>
                <w:rFonts w:ascii="Calibri" w:hAnsi="Calibri"/>
                <w:sz w:val="22"/>
                <w:szCs w:val="20"/>
              </w:rPr>
            </w:pPr>
            <w:r w:rsidRPr="005D0F00">
              <w:rPr>
                <w:rFonts w:ascii="Calibri" w:hAnsi="Calibri"/>
                <w:sz w:val="22"/>
                <w:szCs w:val="20"/>
              </w:rPr>
              <w:t>Account number</w:t>
            </w:r>
          </w:p>
        </w:tc>
        <w:tc>
          <w:tcPr>
            <w:tcW w:w="3118" w:type="dxa"/>
            <w:tcBorders>
              <w:bottom w:val="single" w:sz="4" w:space="0" w:color="auto"/>
            </w:tcBorders>
            <w:shd w:val="clear" w:color="auto" w:fill="D9D9D9"/>
            <w:vAlign w:val="center"/>
          </w:tcPr>
          <w:p w14:paraId="609DE882" w14:textId="77777777" w:rsidR="00F97AF1" w:rsidRPr="005D0F00" w:rsidRDefault="00F97AF1" w:rsidP="00E82690">
            <w:pPr>
              <w:rPr>
                <w:rFonts w:ascii="Calibri" w:hAnsi="Calibri"/>
                <w:sz w:val="22"/>
                <w:szCs w:val="20"/>
              </w:rPr>
            </w:pPr>
          </w:p>
        </w:tc>
      </w:tr>
    </w:tbl>
    <w:p w14:paraId="4C3C1500" w14:textId="77777777" w:rsidR="00610148" w:rsidRPr="00833D06" w:rsidRDefault="00610148">
      <w:pPr>
        <w:rPr>
          <w:rFonts w:ascii="Calibri" w:hAnsi="Calibri"/>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521"/>
        <w:gridCol w:w="2614"/>
        <w:gridCol w:w="2614"/>
        <w:gridCol w:w="2614"/>
      </w:tblGrid>
      <w:tr w:rsidR="0036432C" w:rsidRPr="005D0F00" w14:paraId="39ACD0EA" w14:textId="77777777" w:rsidTr="00723999">
        <w:trPr>
          <w:trHeight w:val="344"/>
        </w:trPr>
        <w:tc>
          <w:tcPr>
            <w:tcW w:w="10456" w:type="dxa"/>
            <w:gridSpan w:val="5"/>
            <w:shd w:val="clear" w:color="auto" w:fill="auto"/>
            <w:vAlign w:val="center"/>
          </w:tcPr>
          <w:p w14:paraId="37FE8122" w14:textId="77777777" w:rsidR="0036432C" w:rsidRPr="005D0F00" w:rsidRDefault="0036432C" w:rsidP="0036432C">
            <w:pPr>
              <w:jc w:val="center"/>
              <w:rPr>
                <w:rFonts w:ascii="Calibri" w:hAnsi="Calibri"/>
                <w:sz w:val="22"/>
                <w:szCs w:val="20"/>
              </w:rPr>
            </w:pPr>
            <w:r w:rsidRPr="005D0F00">
              <w:rPr>
                <w:rFonts w:ascii="Calibri" w:hAnsi="Calibri"/>
                <w:b/>
                <w:bCs/>
                <w:sz w:val="22"/>
                <w:szCs w:val="20"/>
              </w:rPr>
              <w:t>Please Pay</w:t>
            </w:r>
          </w:p>
        </w:tc>
      </w:tr>
      <w:tr w:rsidR="00723999" w:rsidRPr="005D0F00" w14:paraId="6FFDC437" w14:textId="77777777" w:rsidTr="005D0F00">
        <w:trPr>
          <w:trHeight w:val="293"/>
        </w:trPr>
        <w:tc>
          <w:tcPr>
            <w:tcW w:w="2614" w:type="dxa"/>
            <w:gridSpan w:val="2"/>
            <w:tcBorders>
              <w:bottom w:val="single" w:sz="4" w:space="0" w:color="auto"/>
            </w:tcBorders>
            <w:shd w:val="clear" w:color="auto" w:fill="auto"/>
            <w:vAlign w:val="center"/>
          </w:tcPr>
          <w:p w14:paraId="35D77980" w14:textId="77777777" w:rsidR="00723999" w:rsidRPr="005D0F00" w:rsidRDefault="00723999" w:rsidP="00FA73F7">
            <w:pPr>
              <w:rPr>
                <w:rFonts w:ascii="Calibri" w:hAnsi="Calibri"/>
                <w:sz w:val="22"/>
                <w:szCs w:val="20"/>
              </w:rPr>
            </w:pPr>
            <w:r w:rsidRPr="005D0F00">
              <w:rPr>
                <w:rFonts w:ascii="Calibri" w:hAnsi="Calibri"/>
                <w:sz w:val="22"/>
                <w:szCs w:val="20"/>
              </w:rPr>
              <w:t>Payee Bank Name</w:t>
            </w:r>
          </w:p>
        </w:tc>
        <w:tc>
          <w:tcPr>
            <w:tcW w:w="2614" w:type="dxa"/>
            <w:vAlign w:val="center"/>
          </w:tcPr>
          <w:p w14:paraId="265CEAD5" w14:textId="77777777" w:rsidR="00723999" w:rsidRPr="005D0F00" w:rsidRDefault="00723999" w:rsidP="00723999">
            <w:pPr>
              <w:rPr>
                <w:rFonts w:ascii="Calibri" w:hAnsi="Calibri"/>
                <w:b/>
                <w:sz w:val="22"/>
                <w:szCs w:val="20"/>
              </w:rPr>
            </w:pPr>
            <w:r w:rsidRPr="005D0F00">
              <w:rPr>
                <w:rFonts w:ascii="Calibri" w:hAnsi="Calibri"/>
                <w:b/>
                <w:sz w:val="22"/>
                <w:szCs w:val="20"/>
              </w:rPr>
              <w:t>SANTANDER</w:t>
            </w:r>
          </w:p>
        </w:tc>
        <w:tc>
          <w:tcPr>
            <w:tcW w:w="2614" w:type="dxa"/>
            <w:vAlign w:val="center"/>
          </w:tcPr>
          <w:p w14:paraId="55A9C438" w14:textId="77777777" w:rsidR="00723999" w:rsidRPr="005D0F00" w:rsidRDefault="00723999" w:rsidP="00D24058">
            <w:pPr>
              <w:rPr>
                <w:rFonts w:ascii="Calibri" w:hAnsi="Calibri"/>
                <w:sz w:val="22"/>
                <w:szCs w:val="20"/>
              </w:rPr>
            </w:pPr>
            <w:r w:rsidRPr="005D0F00">
              <w:rPr>
                <w:rFonts w:ascii="Calibri" w:hAnsi="Calibri"/>
                <w:sz w:val="22"/>
                <w:szCs w:val="20"/>
              </w:rPr>
              <w:t>Payee Account Name:</w:t>
            </w:r>
          </w:p>
        </w:tc>
        <w:tc>
          <w:tcPr>
            <w:tcW w:w="2614" w:type="dxa"/>
            <w:vAlign w:val="center"/>
          </w:tcPr>
          <w:p w14:paraId="6CD98630" w14:textId="77777777" w:rsidR="00723999" w:rsidRPr="005D0F00" w:rsidRDefault="00723999" w:rsidP="005E00C4">
            <w:pPr>
              <w:rPr>
                <w:rFonts w:ascii="Calibri" w:hAnsi="Calibri"/>
                <w:b/>
                <w:sz w:val="22"/>
                <w:szCs w:val="20"/>
              </w:rPr>
            </w:pPr>
            <w:r w:rsidRPr="005D0F00">
              <w:rPr>
                <w:rFonts w:ascii="Calibri" w:hAnsi="Calibri"/>
                <w:b/>
                <w:sz w:val="22"/>
                <w:szCs w:val="20"/>
              </w:rPr>
              <w:t>INKBERROW EAGLES FC</w:t>
            </w:r>
          </w:p>
        </w:tc>
      </w:tr>
      <w:tr w:rsidR="00723999" w:rsidRPr="005D0F00" w14:paraId="1718598A" w14:textId="77777777" w:rsidTr="005D0F00">
        <w:trPr>
          <w:trHeight w:val="284"/>
        </w:trPr>
        <w:tc>
          <w:tcPr>
            <w:tcW w:w="2614" w:type="dxa"/>
            <w:gridSpan w:val="2"/>
            <w:tcBorders>
              <w:top w:val="single" w:sz="4" w:space="0" w:color="auto"/>
              <w:bottom w:val="single" w:sz="4" w:space="0" w:color="auto"/>
            </w:tcBorders>
            <w:shd w:val="clear" w:color="auto" w:fill="auto"/>
            <w:vAlign w:val="center"/>
          </w:tcPr>
          <w:p w14:paraId="755D57A8" w14:textId="77777777" w:rsidR="00723999" w:rsidRPr="005D0F00" w:rsidRDefault="00723999" w:rsidP="00FA73F7">
            <w:pPr>
              <w:rPr>
                <w:rFonts w:ascii="Calibri" w:hAnsi="Calibri"/>
                <w:sz w:val="22"/>
                <w:szCs w:val="20"/>
              </w:rPr>
            </w:pPr>
            <w:r w:rsidRPr="005D0F00">
              <w:rPr>
                <w:rFonts w:ascii="Calibri" w:hAnsi="Calibri"/>
                <w:sz w:val="22"/>
                <w:szCs w:val="20"/>
              </w:rPr>
              <w:t>Payee Sort Code:</w:t>
            </w:r>
          </w:p>
        </w:tc>
        <w:tc>
          <w:tcPr>
            <w:tcW w:w="2614" w:type="dxa"/>
            <w:vAlign w:val="center"/>
          </w:tcPr>
          <w:p w14:paraId="18F8B49B" w14:textId="77777777" w:rsidR="00723999" w:rsidRPr="005D0F00" w:rsidRDefault="00723999" w:rsidP="005E00C4">
            <w:pPr>
              <w:rPr>
                <w:rFonts w:ascii="Calibri" w:hAnsi="Calibri"/>
                <w:b/>
                <w:sz w:val="22"/>
                <w:szCs w:val="20"/>
              </w:rPr>
            </w:pPr>
            <w:r w:rsidRPr="005D0F00">
              <w:rPr>
                <w:rFonts w:ascii="Calibri" w:hAnsi="Calibri"/>
                <w:b/>
                <w:sz w:val="22"/>
                <w:szCs w:val="20"/>
              </w:rPr>
              <w:t>09-01-55</w:t>
            </w:r>
          </w:p>
        </w:tc>
        <w:tc>
          <w:tcPr>
            <w:tcW w:w="2614" w:type="dxa"/>
            <w:vAlign w:val="center"/>
          </w:tcPr>
          <w:p w14:paraId="1835596E" w14:textId="77777777" w:rsidR="00723999" w:rsidRPr="005D0F00" w:rsidRDefault="00723999" w:rsidP="005E00C4">
            <w:pPr>
              <w:rPr>
                <w:rFonts w:ascii="Calibri" w:hAnsi="Calibri"/>
                <w:sz w:val="22"/>
                <w:szCs w:val="20"/>
              </w:rPr>
            </w:pPr>
            <w:r w:rsidRPr="005D0F00">
              <w:rPr>
                <w:rFonts w:ascii="Calibri" w:hAnsi="Calibri"/>
                <w:sz w:val="22"/>
                <w:szCs w:val="20"/>
              </w:rPr>
              <w:t>Payee Account Number</w:t>
            </w:r>
          </w:p>
        </w:tc>
        <w:tc>
          <w:tcPr>
            <w:tcW w:w="2614" w:type="dxa"/>
            <w:vAlign w:val="center"/>
          </w:tcPr>
          <w:p w14:paraId="51B49080" w14:textId="77777777" w:rsidR="00723999" w:rsidRPr="005D0F00" w:rsidRDefault="00723999" w:rsidP="005E00C4">
            <w:pPr>
              <w:rPr>
                <w:rFonts w:ascii="Calibri" w:hAnsi="Calibri"/>
                <w:b/>
                <w:sz w:val="22"/>
                <w:szCs w:val="20"/>
              </w:rPr>
            </w:pPr>
            <w:r w:rsidRPr="005D0F00">
              <w:rPr>
                <w:rFonts w:ascii="Calibri" w:hAnsi="Calibri"/>
                <w:b/>
                <w:sz w:val="22"/>
                <w:szCs w:val="20"/>
              </w:rPr>
              <w:t>63452080</w:t>
            </w:r>
          </w:p>
        </w:tc>
      </w:tr>
      <w:tr w:rsidR="00F97AF1" w:rsidRPr="005D0F00" w14:paraId="484BD00D" w14:textId="77777777" w:rsidTr="00FD7A0E">
        <w:trPr>
          <w:trHeight w:val="284"/>
        </w:trPr>
        <w:tc>
          <w:tcPr>
            <w:tcW w:w="2614" w:type="dxa"/>
            <w:gridSpan w:val="2"/>
            <w:tcBorders>
              <w:top w:val="single" w:sz="4" w:space="0" w:color="auto"/>
              <w:bottom w:val="single" w:sz="4" w:space="0" w:color="auto"/>
            </w:tcBorders>
            <w:shd w:val="clear" w:color="auto" w:fill="auto"/>
            <w:vAlign w:val="center"/>
          </w:tcPr>
          <w:p w14:paraId="1C2FD136" w14:textId="77777777" w:rsidR="00F97AF1" w:rsidRPr="005D0F00" w:rsidRDefault="00F97AF1" w:rsidP="00F97AF1">
            <w:pPr>
              <w:rPr>
                <w:rFonts w:ascii="Calibri" w:hAnsi="Calibri"/>
                <w:sz w:val="22"/>
                <w:szCs w:val="20"/>
              </w:rPr>
            </w:pPr>
            <w:r w:rsidRPr="005D0F00">
              <w:rPr>
                <w:rFonts w:ascii="Calibri" w:hAnsi="Calibri"/>
                <w:sz w:val="22"/>
                <w:szCs w:val="20"/>
              </w:rPr>
              <w:t>Payment Amount</w:t>
            </w:r>
          </w:p>
        </w:tc>
        <w:tc>
          <w:tcPr>
            <w:tcW w:w="2614" w:type="dxa"/>
            <w:shd w:val="clear" w:color="auto" w:fill="auto"/>
            <w:vAlign w:val="center"/>
          </w:tcPr>
          <w:p w14:paraId="7179C26E" w14:textId="7BDFCE2B" w:rsidR="00F97AF1" w:rsidRPr="005D0F00" w:rsidRDefault="00FD7A0E" w:rsidP="0006785D">
            <w:pPr>
              <w:rPr>
                <w:rFonts w:ascii="Calibri" w:hAnsi="Calibri"/>
                <w:b/>
                <w:sz w:val="22"/>
                <w:szCs w:val="20"/>
              </w:rPr>
            </w:pPr>
            <w:r>
              <w:rPr>
                <w:rFonts w:ascii="Calibri" w:hAnsi="Calibri"/>
                <w:b/>
                <w:sz w:val="22"/>
                <w:szCs w:val="20"/>
              </w:rPr>
              <w:t>£</w:t>
            </w:r>
            <w:r w:rsidRPr="00FD7A0E">
              <w:rPr>
                <w:rFonts w:ascii="Calibri" w:hAnsi="Calibri"/>
                <w:b/>
                <w:sz w:val="22"/>
                <w:szCs w:val="20"/>
                <w:shd w:val="clear" w:color="auto" w:fill="D9D9D9" w:themeFill="background1" w:themeFillShade="D9"/>
              </w:rPr>
              <w:t>25</w:t>
            </w:r>
            <w:r w:rsidR="002370B0" w:rsidRPr="00FD7A0E">
              <w:rPr>
                <w:rFonts w:ascii="Calibri" w:hAnsi="Calibri"/>
                <w:b/>
                <w:sz w:val="22"/>
                <w:szCs w:val="20"/>
                <w:shd w:val="clear" w:color="auto" w:fill="D9D9D9" w:themeFill="background1" w:themeFillShade="D9"/>
              </w:rPr>
              <w:t xml:space="preserve"> </w:t>
            </w:r>
            <w:r w:rsidR="00F97AF1" w:rsidRPr="00FD7A0E">
              <w:rPr>
                <w:rFonts w:ascii="Calibri" w:hAnsi="Calibri"/>
                <w:b/>
                <w:sz w:val="22"/>
                <w:szCs w:val="20"/>
                <w:shd w:val="clear" w:color="auto" w:fill="D9D9D9" w:themeFill="background1" w:themeFillShade="D9"/>
              </w:rPr>
              <w:t>(</w:t>
            </w:r>
            <w:r w:rsidRPr="00FD7A0E">
              <w:rPr>
                <w:rFonts w:ascii="Calibri" w:hAnsi="Calibri"/>
                <w:b/>
                <w:sz w:val="22"/>
                <w:szCs w:val="20"/>
                <w:shd w:val="clear" w:color="auto" w:fill="D9D9D9" w:themeFill="background1" w:themeFillShade="D9"/>
              </w:rPr>
              <w:t>twenty five</w:t>
            </w:r>
            <w:r w:rsidR="00F97AF1" w:rsidRPr="00FD7A0E">
              <w:rPr>
                <w:rFonts w:ascii="Calibri" w:hAnsi="Calibri"/>
                <w:b/>
                <w:sz w:val="22"/>
                <w:szCs w:val="20"/>
                <w:shd w:val="clear" w:color="auto" w:fill="D9D9D9" w:themeFill="background1" w:themeFillShade="D9"/>
              </w:rPr>
              <w:t xml:space="preserve"> pounds)</w:t>
            </w:r>
          </w:p>
        </w:tc>
        <w:tc>
          <w:tcPr>
            <w:tcW w:w="2614" w:type="dxa"/>
            <w:vAlign w:val="center"/>
          </w:tcPr>
          <w:p w14:paraId="6724F08B" w14:textId="77777777" w:rsidR="00F97AF1" w:rsidRPr="005D0F00" w:rsidRDefault="00F97AF1" w:rsidP="00F97AF1">
            <w:pPr>
              <w:rPr>
                <w:rFonts w:ascii="Calibri" w:hAnsi="Calibri"/>
                <w:sz w:val="22"/>
                <w:szCs w:val="20"/>
              </w:rPr>
            </w:pPr>
            <w:r w:rsidRPr="005D0F00">
              <w:rPr>
                <w:rFonts w:ascii="Calibri" w:hAnsi="Calibri"/>
                <w:sz w:val="22"/>
                <w:szCs w:val="20"/>
              </w:rPr>
              <w:t>Frequency</w:t>
            </w:r>
          </w:p>
        </w:tc>
        <w:tc>
          <w:tcPr>
            <w:tcW w:w="2614" w:type="dxa"/>
            <w:vAlign w:val="center"/>
          </w:tcPr>
          <w:p w14:paraId="0F2CE4A2" w14:textId="77777777" w:rsidR="00F97AF1" w:rsidRPr="005D0F00" w:rsidRDefault="00F97AF1" w:rsidP="00F97AF1">
            <w:pPr>
              <w:rPr>
                <w:rFonts w:ascii="Calibri" w:hAnsi="Calibri"/>
                <w:b/>
                <w:sz w:val="22"/>
                <w:szCs w:val="20"/>
              </w:rPr>
            </w:pPr>
            <w:r w:rsidRPr="005D0F00">
              <w:rPr>
                <w:rFonts w:ascii="Calibri" w:hAnsi="Calibri"/>
                <w:b/>
                <w:sz w:val="22"/>
                <w:szCs w:val="20"/>
              </w:rPr>
              <w:t>Monthly</w:t>
            </w:r>
          </w:p>
        </w:tc>
      </w:tr>
      <w:tr w:rsidR="00F97AF1" w:rsidRPr="005D0F00" w14:paraId="0957AB9F" w14:textId="77777777" w:rsidTr="005D0F00">
        <w:trPr>
          <w:trHeight w:val="284"/>
        </w:trPr>
        <w:tc>
          <w:tcPr>
            <w:tcW w:w="2614" w:type="dxa"/>
            <w:gridSpan w:val="2"/>
            <w:tcBorders>
              <w:top w:val="single" w:sz="4" w:space="0" w:color="auto"/>
              <w:bottom w:val="single" w:sz="4" w:space="0" w:color="auto"/>
            </w:tcBorders>
            <w:shd w:val="clear" w:color="auto" w:fill="auto"/>
            <w:vAlign w:val="center"/>
          </w:tcPr>
          <w:p w14:paraId="1F795B37" w14:textId="77777777" w:rsidR="00F97AF1" w:rsidRPr="005D0F00" w:rsidRDefault="00F97AF1" w:rsidP="00F97AF1">
            <w:pPr>
              <w:rPr>
                <w:rFonts w:ascii="Calibri" w:hAnsi="Calibri"/>
                <w:sz w:val="22"/>
                <w:szCs w:val="20"/>
              </w:rPr>
            </w:pPr>
            <w:r w:rsidRPr="005D0F00">
              <w:rPr>
                <w:rFonts w:ascii="Calibri" w:hAnsi="Calibri"/>
                <w:sz w:val="22"/>
                <w:szCs w:val="20"/>
              </w:rPr>
              <w:t>Date of First Payment</w:t>
            </w:r>
          </w:p>
        </w:tc>
        <w:tc>
          <w:tcPr>
            <w:tcW w:w="2614" w:type="dxa"/>
            <w:vAlign w:val="center"/>
          </w:tcPr>
          <w:p w14:paraId="0DAD1451" w14:textId="02728B2E" w:rsidR="00F97AF1" w:rsidRPr="005D0F00" w:rsidRDefault="00F97AF1" w:rsidP="00F97AF1">
            <w:pPr>
              <w:rPr>
                <w:rFonts w:ascii="Calibri" w:hAnsi="Calibri"/>
                <w:b/>
                <w:sz w:val="22"/>
                <w:szCs w:val="20"/>
              </w:rPr>
            </w:pPr>
            <w:r w:rsidRPr="005D0F00">
              <w:rPr>
                <w:rFonts w:ascii="Calibri" w:hAnsi="Calibri"/>
                <w:b/>
                <w:sz w:val="22"/>
                <w:szCs w:val="20"/>
              </w:rPr>
              <w:t>1</w:t>
            </w:r>
            <w:r w:rsidRPr="005D0F00">
              <w:rPr>
                <w:rFonts w:ascii="Calibri" w:hAnsi="Calibri"/>
                <w:b/>
                <w:sz w:val="22"/>
                <w:szCs w:val="20"/>
                <w:vertAlign w:val="superscript"/>
              </w:rPr>
              <w:t>st</w:t>
            </w:r>
            <w:r w:rsidRPr="005D0F00">
              <w:rPr>
                <w:rFonts w:ascii="Calibri" w:hAnsi="Calibri"/>
                <w:b/>
                <w:sz w:val="22"/>
                <w:szCs w:val="20"/>
              </w:rPr>
              <w:t xml:space="preserve"> September 201</w:t>
            </w:r>
            <w:r w:rsidR="00FD7A0E">
              <w:rPr>
                <w:rFonts w:ascii="Calibri" w:hAnsi="Calibri"/>
                <w:b/>
                <w:sz w:val="22"/>
                <w:szCs w:val="20"/>
              </w:rPr>
              <w:t>6</w:t>
            </w:r>
          </w:p>
        </w:tc>
        <w:tc>
          <w:tcPr>
            <w:tcW w:w="2614" w:type="dxa"/>
            <w:vAlign w:val="center"/>
          </w:tcPr>
          <w:p w14:paraId="43F117E8" w14:textId="77777777" w:rsidR="00F97AF1" w:rsidRPr="005D0F00" w:rsidRDefault="00F97AF1" w:rsidP="00F97AF1">
            <w:pPr>
              <w:rPr>
                <w:rFonts w:ascii="Calibri" w:hAnsi="Calibri"/>
                <w:sz w:val="22"/>
                <w:szCs w:val="20"/>
              </w:rPr>
            </w:pPr>
            <w:r w:rsidRPr="005D0F00">
              <w:rPr>
                <w:rFonts w:ascii="Calibri" w:hAnsi="Calibri"/>
                <w:sz w:val="22"/>
                <w:szCs w:val="20"/>
              </w:rPr>
              <w:t>Number of Payments</w:t>
            </w:r>
          </w:p>
        </w:tc>
        <w:tc>
          <w:tcPr>
            <w:tcW w:w="2614" w:type="dxa"/>
            <w:vAlign w:val="center"/>
          </w:tcPr>
          <w:p w14:paraId="132EE6C4" w14:textId="71C2A60F" w:rsidR="00F97AF1" w:rsidRPr="005D0F00" w:rsidRDefault="00FD7A0E" w:rsidP="00F97AF1">
            <w:pPr>
              <w:rPr>
                <w:rFonts w:ascii="Calibri" w:hAnsi="Calibri"/>
                <w:b/>
                <w:sz w:val="22"/>
                <w:szCs w:val="20"/>
              </w:rPr>
            </w:pPr>
            <w:r>
              <w:rPr>
                <w:rFonts w:ascii="Calibri" w:hAnsi="Calibri"/>
                <w:b/>
                <w:sz w:val="22"/>
                <w:szCs w:val="20"/>
              </w:rPr>
              <w:t>X 8 (01/09/16 – 01/04/17)</w:t>
            </w:r>
          </w:p>
        </w:tc>
      </w:tr>
      <w:tr w:rsidR="006D205E" w:rsidRPr="005D0F00" w14:paraId="06FF52A1" w14:textId="77777777" w:rsidTr="006D205E">
        <w:trPr>
          <w:trHeight w:val="272"/>
        </w:trPr>
        <w:tc>
          <w:tcPr>
            <w:tcW w:w="2093" w:type="dxa"/>
            <w:tcBorders>
              <w:top w:val="single" w:sz="4" w:space="0" w:color="auto"/>
              <w:left w:val="single" w:sz="4" w:space="0" w:color="auto"/>
              <w:bottom w:val="single" w:sz="4" w:space="0" w:color="auto"/>
              <w:right w:val="nil"/>
            </w:tcBorders>
            <w:shd w:val="clear" w:color="auto" w:fill="auto"/>
            <w:vAlign w:val="center"/>
          </w:tcPr>
          <w:p w14:paraId="035FB201" w14:textId="77777777" w:rsidR="006D205E" w:rsidRPr="005D0F00" w:rsidRDefault="006D205E" w:rsidP="00F65127">
            <w:pPr>
              <w:rPr>
                <w:rFonts w:ascii="Calibri" w:hAnsi="Calibri"/>
                <w:sz w:val="22"/>
                <w:szCs w:val="20"/>
              </w:rPr>
            </w:pPr>
            <w:r w:rsidRPr="005D0F00">
              <w:rPr>
                <w:rFonts w:ascii="Calibri" w:hAnsi="Calibri"/>
                <w:sz w:val="22"/>
                <w:szCs w:val="20"/>
              </w:rPr>
              <w:t xml:space="preserve">Reference </w:t>
            </w:r>
          </w:p>
        </w:tc>
        <w:tc>
          <w:tcPr>
            <w:tcW w:w="5749" w:type="dxa"/>
            <w:gridSpan w:val="3"/>
            <w:tcBorders>
              <w:top w:val="single" w:sz="4" w:space="0" w:color="auto"/>
              <w:left w:val="nil"/>
              <w:bottom w:val="single" w:sz="4" w:space="0" w:color="auto"/>
              <w:right w:val="single" w:sz="4" w:space="0" w:color="auto"/>
            </w:tcBorders>
            <w:shd w:val="clear" w:color="auto" w:fill="auto"/>
            <w:vAlign w:val="center"/>
          </w:tcPr>
          <w:p w14:paraId="093C8F88" w14:textId="77777777" w:rsidR="006D205E" w:rsidRPr="005D0F00" w:rsidRDefault="006D205E" w:rsidP="00F65127">
            <w:pPr>
              <w:rPr>
                <w:rFonts w:ascii="Calibri" w:hAnsi="Calibri"/>
                <w:i/>
                <w:sz w:val="22"/>
                <w:szCs w:val="20"/>
              </w:rPr>
            </w:pPr>
            <w:r w:rsidRPr="005D0F00">
              <w:rPr>
                <w:rFonts w:ascii="Calibri" w:hAnsi="Calibri"/>
                <w:i/>
                <w:sz w:val="22"/>
                <w:szCs w:val="20"/>
              </w:rPr>
              <w:t xml:space="preserve">Please insert age group and player name </w:t>
            </w:r>
            <w:r>
              <w:rPr>
                <w:rFonts w:ascii="Calibri" w:hAnsi="Calibri"/>
                <w:i/>
                <w:sz w:val="22"/>
                <w:szCs w:val="20"/>
                <w:highlight w:val="yellow"/>
              </w:rPr>
              <w:t xml:space="preserve">e.g. </w:t>
            </w:r>
            <w:r w:rsidRPr="005D0F00">
              <w:rPr>
                <w:rFonts w:ascii="Calibri" w:hAnsi="Calibri"/>
                <w:i/>
                <w:sz w:val="22"/>
                <w:szCs w:val="20"/>
                <w:highlight w:val="yellow"/>
              </w:rPr>
              <w:t>U15/Bailey</w:t>
            </w:r>
          </w:p>
        </w:tc>
        <w:tc>
          <w:tcPr>
            <w:tcW w:w="2614" w:type="dxa"/>
            <w:tcBorders>
              <w:left w:val="single" w:sz="4" w:space="0" w:color="auto"/>
              <w:bottom w:val="single" w:sz="4" w:space="0" w:color="auto"/>
            </w:tcBorders>
            <w:shd w:val="clear" w:color="auto" w:fill="D9D9D9"/>
            <w:vAlign w:val="center"/>
          </w:tcPr>
          <w:p w14:paraId="735B0C9A" w14:textId="77777777" w:rsidR="006D205E" w:rsidRPr="005D0F00" w:rsidRDefault="006D205E" w:rsidP="00911187">
            <w:pPr>
              <w:rPr>
                <w:rFonts w:ascii="Calibri" w:hAnsi="Calibri"/>
                <w:sz w:val="22"/>
                <w:szCs w:val="20"/>
              </w:rPr>
            </w:pPr>
          </w:p>
        </w:tc>
      </w:tr>
      <w:tr w:rsidR="00F97AF1" w:rsidRPr="005D0F00" w14:paraId="147F008B" w14:textId="77777777" w:rsidTr="005D0F00">
        <w:trPr>
          <w:trHeight w:val="861"/>
        </w:trPr>
        <w:tc>
          <w:tcPr>
            <w:tcW w:w="5228" w:type="dxa"/>
            <w:gridSpan w:val="3"/>
            <w:tcBorders>
              <w:top w:val="single" w:sz="4" w:space="0" w:color="auto"/>
              <w:bottom w:val="single" w:sz="4" w:space="0" w:color="auto"/>
            </w:tcBorders>
            <w:shd w:val="clear" w:color="auto" w:fill="auto"/>
            <w:vAlign w:val="center"/>
          </w:tcPr>
          <w:p w14:paraId="0C11A682" w14:textId="77777777" w:rsidR="00F97AF1" w:rsidRPr="005D0F00" w:rsidRDefault="00F97AF1" w:rsidP="00F65127">
            <w:pPr>
              <w:rPr>
                <w:rFonts w:ascii="Calibri" w:hAnsi="Calibri"/>
                <w:sz w:val="22"/>
                <w:szCs w:val="20"/>
              </w:rPr>
            </w:pPr>
            <w:r w:rsidRPr="005D0F00">
              <w:rPr>
                <w:rFonts w:ascii="Calibri" w:hAnsi="Calibri"/>
                <w:sz w:val="22"/>
                <w:szCs w:val="20"/>
              </w:rPr>
              <w:t>Signature: (two may be required for joint accounts)</w:t>
            </w:r>
          </w:p>
        </w:tc>
        <w:tc>
          <w:tcPr>
            <w:tcW w:w="2614" w:type="dxa"/>
            <w:tcBorders>
              <w:top w:val="single" w:sz="4" w:space="0" w:color="auto"/>
            </w:tcBorders>
            <w:shd w:val="clear" w:color="auto" w:fill="D9D9D9"/>
          </w:tcPr>
          <w:p w14:paraId="1C2D8FA9" w14:textId="77777777" w:rsidR="00F97AF1" w:rsidRPr="005D0F00" w:rsidRDefault="00F97AF1" w:rsidP="00F802D0">
            <w:pPr>
              <w:rPr>
                <w:rFonts w:ascii="Calibri" w:hAnsi="Calibri"/>
                <w:sz w:val="22"/>
                <w:szCs w:val="20"/>
              </w:rPr>
            </w:pPr>
          </w:p>
        </w:tc>
        <w:tc>
          <w:tcPr>
            <w:tcW w:w="2614" w:type="dxa"/>
            <w:tcBorders>
              <w:top w:val="single" w:sz="4" w:space="0" w:color="auto"/>
            </w:tcBorders>
            <w:shd w:val="clear" w:color="auto" w:fill="D9D9D9"/>
          </w:tcPr>
          <w:p w14:paraId="1AED1658" w14:textId="77777777" w:rsidR="00F97AF1" w:rsidRPr="005D0F00" w:rsidRDefault="00F97AF1" w:rsidP="00F802D0">
            <w:pPr>
              <w:rPr>
                <w:rFonts w:ascii="Calibri" w:hAnsi="Calibri"/>
                <w:sz w:val="22"/>
                <w:szCs w:val="20"/>
              </w:rPr>
            </w:pPr>
          </w:p>
        </w:tc>
      </w:tr>
      <w:tr w:rsidR="00F97AF1" w:rsidRPr="005D0F00" w14:paraId="3E9C5CE7" w14:textId="77777777" w:rsidTr="005D0F00">
        <w:trPr>
          <w:trHeight w:val="210"/>
        </w:trPr>
        <w:tc>
          <w:tcPr>
            <w:tcW w:w="5228" w:type="dxa"/>
            <w:gridSpan w:val="3"/>
            <w:tcBorders>
              <w:top w:val="single" w:sz="4" w:space="0" w:color="auto"/>
            </w:tcBorders>
            <w:shd w:val="clear" w:color="auto" w:fill="auto"/>
            <w:vAlign w:val="center"/>
          </w:tcPr>
          <w:p w14:paraId="67448E6A" w14:textId="77777777" w:rsidR="00F97AF1" w:rsidRPr="005D0F00" w:rsidRDefault="00F97AF1" w:rsidP="00F802D0">
            <w:pPr>
              <w:rPr>
                <w:rFonts w:ascii="Calibri" w:hAnsi="Calibri"/>
                <w:sz w:val="22"/>
                <w:szCs w:val="20"/>
              </w:rPr>
            </w:pPr>
            <w:r w:rsidRPr="005D0F00">
              <w:rPr>
                <w:rFonts w:ascii="Calibri" w:hAnsi="Calibri"/>
                <w:sz w:val="22"/>
                <w:szCs w:val="20"/>
              </w:rPr>
              <w:t>Print Name:</w:t>
            </w:r>
          </w:p>
        </w:tc>
        <w:tc>
          <w:tcPr>
            <w:tcW w:w="2614" w:type="dxa"/>
            <w:shd w:val="clear" w:color="auto" w:fill="D9D9D9"/>
          </w:tcPr>
          <w:p w14:paraId="4C186202" w14:textId="77777777" w:rsidR="00F97AF1" w:rsidRPr="005D0F00" w:rsidRDefault="00F97AF1" w:rsidP="00F802D0">
            <w:pPr>
              <w:rPr>
                <w:rFonts w:ascii="Calibri" w:hAnsi="Calibri"/>
                <w:sz w:val="22"/>
                <w:szCs w:val="20"/>
              </w:rPr>
            </w:pPr>
          </w:p>
        </w:tc>
        <w:tc>
          <w:tcPr>
            <w:tcW w:w="2614" w:type="dxa"/>
            <w:shd w:val="clear" w:color="auto" w:fill="D9D9D9"/>
          </w:tcPr>
          <w:p w14:paraId="5E74B6F9" w14:textId="77777777" w:rsidR="00F97AF1" w:rsidRPr="005D0F00" w:rsidRDefault="00F97AF1" w:rsidP="00F802D0">
            <w:pPr>
              <w:rPr>
                <w:rFonts w:ascii="Calibri" w:hAnsi="Calibri"/>
                <w:sz w:val="22"/>
                <w:szCs w:val="20"/>
              </w:rPr>
            </w:pPr>
          </w:p>
        </w:tc>
      </w:tr>
    </w:tbl>
    <w:p w14:paraId="0FA4D9B8" w14:textId="77777777" w:rsidR="005D2155" w:rsidRDefault="005D2155" w:rsidP="00F97AF1">
      <w:pPr>
        <w:pStyle w:val="BodyText"/>
        <w:jc w:val="left"/>
        <w:rPr>
          <w:rFonts w:ascii="Calibri" w:hAnsi="Calibri"/>
          <w:sz w:val="28"/>
          <w:szCs w:val="28"/>
        </w:rPr>
      </w:pPr>
    </w:p>
    <w:p w14:paraId="42412C7A" w14:textId="4391D333" w:rsidR="00EA5194" w:rsidRDefault="00EA5194" w:rsidP="00EA5194">
      <w:pPr>
        <w:widowControl w:val="0"/>
        <w:autoSpaceDE w:val="0"/>
        <w:autoSpaceDN w:val="0"/>
        <w:adjustRightInd w:val="0"/>
        <w:rPr>
          <w:rFonts w:ascii="Times" w:hAnsi="Times" w:cs="Times"/>
          <w:lang w:val="en-US"/>
        </w:rPr>
      </w:pPr>
      <w:bookmarkStart w:id="0" w:name="_GoBack"/>
      <w:bookmarkEnd w:id="0"/>
    </w:p>
    <w:sectPr w:rsidR="00EA5194" w:rsidSect="000240A2">
      <w:pgSz w:w="11906" w:h="16838" w:code="9"/>
      <w:pgMar w:top="567" w:right="851"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CF4AF" w14:textId="77777777" w:rsidR="006E4450" w:rsidRDefault="006E4450">
      <w:r>
        <w:separator/>
      </w:r>
    </w:p>
  </w:endnote>
  <w:endnote w:type="continuationSeparator" w:id="0">
    <w:p w14:paraId="39E23140" w14:textId="77777777" w:rsidR="006E4450" w:rsidRDefault="006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Zapfino"/>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561A" w14:textId="77777777" w:rsidR="006E4450" w:rsidRDefault="006E4450">
      <w:r>
        <w:separator/>
      </w:r>
    </w:p>
  </w:footnote>
  <w:footnote w:type="continuationSeparator" w:id="0">
    <w:p w14:paraId="745844B5" w14:textId="77777777" w:rsidR="006E4450" w:rsidRDefault="006E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D0F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851FA8"/>
    <w:multiLevelType w:val="hybridMultilevel"/>
    <w:tmpl w:val="6172D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7605"/>
    <w:multiLevelType w:val="hybridMultilevel"/>
    <w:tmpl w:val="05980BB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AD35A8"/>
    <w:multiLevelType w:val="hybridMultilevel"/>
    <w:tmpl w:val="6C929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C9102F"/>
    <w:multiLevelType w:val="multilevel"/>
    <w:tmpl w:val="6C929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661A12"/>
    <w:multiLevelType w:val="hybridMultilevel"/>
    <w:tmpl w:val="B2B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55"/>
    <w:rsid w:val="000240A2"/>
    <w:rsid w:val="00047FDA"/>
    <w:rsid w:val="0006785D"/>
    <w:rsid w:val="00096B47"/>
    <w:rsid w:val="000C407B"/>
    <w:rsid w:val="000F392F"/>
    <w:rsid w:val="001020BB"/>
    <w:rsid w:val="00106231"/>
    <w:rsid w:val="00113953"/>
    <w:rsid w:val="00196727"/>
    <w:rsid w:val="00220F80"/>
    <w:rsid w:val="00222114"/>
    <w:rsid w:val="002370B0"/>
    <w:rsid w:val="002422E2"/>
    <w:rsid w:val="002900B2"/>
    <w:rsid w:val="0036432C"/>
    <w:rsid w:val="0036729A"/>
    <w:rsid w:val="003C2974"/>
    <w:rsid w:val="003C3B68"/>
    <w:rsid w:val="003D5C2E"/>
    <w:rsid w:val="0045117C"/>
    <w:rsid w:val="004E3414"/>
    <w:rsid w:val="005177C0"/>
    <w:rsid w:val="00585D71"/>
    <w:rsid w:val="005D0F00"/>
    <w:rsid w:val="005D2155"/>
    <w:rsid w:val="005E00C4"/>
    <w:rsid w:val="005E6A46"/>
    <w:rsid w:val="00610148"/>
    <w:rsid w:val="00617591"/>
    <w:rsid w:val="0067323D"/>
    <w:rsid w:val="006C6536"/>
    <w:rsid w:val="006D205E"/>
    <w:rsid w:val="006E4450"/>
    <w:rsid w:val="00723999"/>
    <w:rsid w:val="00765B68"/>
    <w:rsid w:val="007C08BD"/>
    <w:rsid w:val="007C5521"/>
    <w:rsid w:val="007D3328"/>
    <w:rsid w:val="00833D06"/>
    <w:rsid w:val="008369DC"/>
    <w:rsid w:val="0087714C"/>
    <w:rsid w:val="00887B46"/>
    <w:rsid w:val="00911187"/>
    <w:rsid w:val="009452FE"/>
    <w:rsid w:val="00945671"/>
    <w:rsid w:val="0098441E"/>
    <w:rsid w:val="009C79D0"/>
    <w:rsid w:val="00A03165"/>
    <w:rsid w:val="00A90926"/>
    <w:rsid w:val="00AB65E4"/>
    <w:rsid w:val="00B14925"/>
    <w:rsid w:val="00B94DA7"/>
    <w:rsid w:val="00BA1ED4"/>
    <w:rsid w:val="00CA171D"/>
    <w:rsid w:val="00CA548F"/>
    <w:rsid w:val="00CA7EA1"/>
    <w:rsid w:val="00D24058"/>
    <w:rsid w:val="00D97225"/>
    <w:rsid w:val="00DC1E05"/>
    <w:rsid w:val="00DE6735"/>
    <w:rsid w:val="00DF7D7A"/>
    <w:rsid w:val="00E06C26"/>
    <w:rsid w:val="00E34266"/>
    <w:rsid w:val="00E44320"/>
    <w:rsid w:val="00E82690"/>
    <w:rsid w:val="00EA5194"/>
    <w:rsid w:val="00F24D27"/>
    <w:rsid w:val="00F2664F"/>
    <w:rsid w:val="00F65127"/>
    <w:rsid w:val="00F802D0"/>
    <w:rsid w:val="00F818A7"/>
    <w:rsid w:val="00F97AF1"/>
    <w:rsid w:val="00FA62EC"/>
    <w:rsid w:val="00FA73F7"/>
    <w:rsid w:val="00FD7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AF0175"/>
  <w14:defaultImageDpi w14:val="300"/>
  <w15:docId w15:val="{01702E57-1BB0-448A-A8C0-82C31844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55"/>
    <w:rPr>
      <w:rFonts w:ascii="Technical" w:hAnsi="Technical"/>
      <w:sz w:val="24"/>
      <w:szCs w:val="24"/>
    </w:rPr>
  </w:style>
  <w:style w:type="paragraph" w:styleId="Heading1">
    <w:name w:val="heading 1"/>
    <w:basedOn w:val="Normal"/>
    <w:next w:val="Normal"/>
    <w:qFormat/>
    <w:rsid w:val="005D2155"/>
    <w:pPr>
      <w:keepNext/>
      <w:jc w:val="center"/>
      <w:outlineLvl w:val="0"/>
    </w:pPr>
    <w:rPr>
      <w:rFonts w:ascii="Arial Narrow" w:hAnsi="Arial Narrow"/>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2155"/>
    <w:pPr>
      <w:jc w:val="center"/>
    </w:pPr>
    <w:rPr>
      <w:b/>
      <w:bCs/>
      <w:i/>
      <w:iCs/>
      <w:sz w:val="32"/>
    </w:rPr>
  </w:style>
  <w:style w:type="paragraph" w:styleId="BodyText">
    <w:name w:val="Body Text"/>
    <w:basedOn w:val="Normal"/>
    <w:rsid w:val="005D2155"/>
    <w:pPr>
      <w:jc w:val="center"/>
    </w:pPr>
  </w:style>
  <w:style w:type="paragraph" w:styleId="Header">
    <w:name w:val="header"/>
    <w:basedOn w:val="Normal"/>
    <w:rsid w:val="001020BB"/>
    <w:pPr>
      <w:tabs>
        <w:tab w:val="center" w:pos="4153"/>
        <w:tab w:val="right" w:pos="8306"/>
      </w:tabs>
    </w:pPr>
  </w:style>
  <w:style w:type="paragraph" w:styleId="Footer">
    <w:name w:val="footer"/>
    <w:basedOn w:val="Normal"/>
    <w:rsid w:val="001020BB"/>
    <w:pPr>
      <w:tabs>
        <w:tab w:val="center" w:pos="4153"/>
        <w:tab w:val="right" w:pos="8306"/>
      </w:tabs>
    </w:pPr>
  </w:style>
  <w:style w:type="table" w:styleId="TableGrid">
    <w:name w:val="Table Grid"/>
    <w:basedOn w:val="TableNormal"/>
    <w:uiPriority w:val="99"/>
    <w:rsid w:val="005E6A46"/>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17591"/>
    <w:rPr>
      <w:rFonts w:ascii="Lucida Grande" w:hAnsi="Lucida Grande" w:cs="Lucida Grande"/>
      <w:sz w:val="18"/>
      <w:szCs w:val="18"/>
    </w:rPr>
  </w:style>
  <w:style w:type="character" w:customStyle="1" w:styleId="BalloonTextChar">
    <w:name w:val="Balloon Text Char"/>
    <w:basedOn w:val="DefaultParagraphFont"/>
    <w:link w:val="BalloonText"/>
    <w:rsid w:val="00617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5079-D965-4646-BA4D-6B522817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funeral connect</vt:lpstr>
    </vt:vector>
  </TitlesOfParts>
  <Company>Hewlett-Packard</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connect</dc:title>
  <dc:subject/>
  <dc:creator>Paul</dc:creator>
  <cp:keywords/>
  <cp:lastModifiedBy>Amanda Wallis</cp:lastModifiedBy>
  <cp:revision>3</cp:revision>
  <cp:lastPrinted>2012-08-05T13:50:00Z</cp:lastPrinted>
  <dcterms:created xsi:type="dcterms:W3CDTF">2016-08-22T12:41:00Z</dcterms:created>
  <dcterms:modified xsi:type="dcterms:W3CDTF">2016-08-22T12:49:00Z</dcterms:modified>
</cp:coreProperties>
</file>